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773" w:rsidRPr="00A42EED" w:rsidRDefault="00571773" w:rsidP="00571773">
      <w:pPr>
        <w:pStyle w:val="a5"/>
        <w:shd w:val="clear" w:color="auto" w:fill="FFFFFF" w:themeFill="background1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A42EED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571773" w:rsidRPr="00A42EED" w:rsidRDefault="00571773" w:rsidP="00571773">
      <w:pPr>
        <w:pStyle w:val="a5"/>
        <w:shd w:val="clear" w:color="auto" w:fill="FFFFFF" w:themeFill="background1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2EED">
        <w:rPr>
          <w:rFonts w:ascii="Times New Roman" w:hAnsi="Times New Roman" w:cs="Times New Roman"/>
          <w:b/>
          <w:bCs/>
          <w:sz w:val="28"/>
          <w:szCs w:val="28"/>
        </w:rPr>
        <w:t>к проекту приказа Министерства здравоохранения Российской Федерации</w:t>
      </w:r>
    </w:p>
    <w:p w:rsidR="00571773" w:rsidRPr="00A42EED" w:rsidRDefault="00571773" w:rsidP="00571773">
      <w:pPr>
        <w:pStyle w:val="a5"/>
        <w:shd w:val="clear" w:color="auto" w:fill="FFFFFF" w:themeFill="background1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2EED">
        <w:rPr>
          <w:rFonts w:ascii="Times New Roman" w:hAnsi="Times New Roman" w:cs="Times New Roman"/>
          <w:b/>
          <w:bCs/>
          <w:sz w:val="28"/>
          <w:szCs w:val="28"/>
        </w:rPr>
        <w:t>«Об утверждении Перечня медицинских противопоказаний к работам, выполняемым специалистами авиационного персонала гражданской авиации Российской Федерации»</w:t>
      </w:r>
    </w:p>
    <w:p w:rsidR="00571773" w:rsidRPr="00A42EED" w:rsidRDefault="00571773" w:rsidP="00571773">
      <w:pPr>
        <w:pStyle w:val="a5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773" w:rsidRPr="00A42EED" w:rsidRDefault="00571773" w:rsidP="00571773">
      <w:pPr>
        <w:pStyle w:val="a5"/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EED">
        <w:rPr>
          <w:rFonts w:ascii="Times New Roman" w:hAnsi="Times New Roman" w:cs="Times New Roman"/>
          <w:sz w:val="28"/>
          <w:szCs w:val="28"/>
        </w:rPr>
        <w:t>В соответствии с Международной статистической классификацией болезней</w:t>
      </w:r>
      <w:r w:rsidRPr="00A42EED">
        <w:rPr>
          <w:rFonts w:ascii="Times New Roman" w:hAnsi="Times New Roman" w:cs="Times New Roman"/>
          <w:sz w:val="28"/>
          <w:szCs w:val="28"/>
        </w:rPr>
        <w:br/>
        <w:t xml:space="preserve">и проблем, связанных со здоровьем, 10-го пересмотра, с учётом современных подходов к проведению обязательных предварительных и периодических медицинских осмотров специалистов авиационного персонала гражданской авиации </w:t>
      </w:r>
      <w:r w:rsidR="00E065C0">
        <w:rPr>
          <w:rFonts w:ascii="Times New Roman" w:hAnsi="Times New Roman" w:cs="Times New Roman"/>
          <w:sz w:val="28"/>
          <w:szCs w:val="28"/>
        </w:rPr>
        <w:br/>
      </w:r>
      <w:r w:rsidRPr="00A42EED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 w:rsidR="00E065C0">
        <w:rPr>
          <w:rFonts w:ascii="Times New Roman" w:hAnsi="Times New Roman" w:cs="Times New Roman"/>
          <w:sz w:val="28"/>
          <w:szCs w:val="28"/>
        </w:rPr>
        <w:t>согласно</w:t>
      </w:r>
      <w:r w:rsidR="00E065C0" w:rsidRPr="00E065C0">
        <w:rPr>
          <w:rFonts w:ascii="Times New Roman" w:hAnsi="Times New Roman" w:cs="Times New Roman"/>
          <w:sz w:val="28"/>
          <w:szCs w:val="28"/>
        </w:rPr>
        <w:t xml:space="preserve"> част</w:t>
      </w:r>
      <w:r w:rsidR="00E065C0">
        <w:rPr>
          <w:rFonts w:ascii="Times New Roman" w:hAnsi="Times New Roman" w:cs="Times New Roman"/>
          <w:sz w:val="28"/>
          <w:szCs w:val="28"/>
        </w:rPr>
        <w:t>и</w:t>
      </w:r>
      <w:r w:rsidR="00E065C0" w:rsidRPr="00E065C0">
        <w:rPr>
          <w:rFonts w:ascii="Times New Roman" w:hAnsi="Times New Roman" w:cs="Times New Roman"/>
          <w:sz w:val="28"/>
          <w:szCs w:val="28"/>
        </w:rPr>
        <w:t xml:space="preserve"> 3 статьи 24 Федерального закона </w:t>
      </w:r>
      <w:r w:rsidR="00E065C0">
        <w:rPr>
          <w:rFonts w:ascii="Times New Roman" w:hAnsi="Times New Roman" w:cs="Times New Roman"/>
          <w:sz w:val="28"/>
          <w:szCs w:val="28"/>
        </w:rPr>
        <w:br/>
      </w:r>
      <w:r w:rsidR="00E065C0" w:rsidRPr="00E065C0">
        <w:rPr>
          <w:rFonts w:ascii="Times New Roman" w:hAnsi="Times New Roman" w:cs="Times New Roman"/>
          <w:sz w:val="28"/>
          <w:szCs w:val="28"/>
        </w:rPr>
        <w:t>от 21 ноября 2011 г.</w:t>
      </w:r>
      <w:r w:rsidR="00D21E4B">
        <w:rPr>
          <w:rFonts w:ascii="Times New Roman" w:hAnsi="Times New Roman" w:cs="Times New Roman"/>
          <w:sz w:val="28"/>
          <w:szCs w:val="28"/>
        </w:rPr>
        <w:t xml:space="preserve"> </w:t>
      </w:r>
      <w:r w:rsidR="00E065C0" w:rsidRPr="00E065C0">
        <w:rPr>
          <w:rFonts w:ascii="Times New Roman" w:hAnsi="Times New Roman" w:cs="Times New Roman"/>
          <w:sz w:val="28"/>
          <w:szCs w:val="28"/>
        </w:rPr>
        <w:t xml:space="preserve">№ 323-ФЗ «Об основах охраны здоровья граждан </w:t>
      </w:r>
      <w:r w:rsidR="00E065C0">
        <w:rPr>
          <w:rFonts w:ascii="Times New Roman" w:hAnsi="Times New Roman" w:cs="Times New Roman"/>
          <w:sz w:val="28"/>
          <w:szCs w:val="28"/>
        </w:rPr>
        <w:br/>
      </w:r>
      <w:r w:rsidR="00E065C0" w:rsidRPr="00E065C0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 w:rsidRPr="00A42EED">
        <w:rPr>
          <w:rFonts w:ascii="Times New Roman" w:hAnsi="Times New Roman" w:cs="Times New Roman"/>
          <w:sz w:val="28"/>
          <w:szCs w:val="28"/>
        </w:rPr>
        <w:t>, подготовлен проект приказа Министерства здравоохранения Российской Фе</w:t>
      </w:r>
      <w:r w:rsidR="00270EFE">
        <w:rPr>
          <w:rFonts w:ascii="Times New Roman" w:hAnsi="Times New Roman" w:cs="Times New Roman"/>
          <w:sz w:val="28"/>
          <w:szCs w:val="28"/>
        </w:rPr>
        <w:t>де</w:t>
      </w:r>
      <w:r w:rsidRPr="00A42EED">
        <w:rPr>
          <w:rFonts w:ascii="Times New Roman" w:hAnsi="Times New Roman" w:cs="Times New Roman"/>
          <w:sz w:val="28"/>
          <w:szCs w:val="28"/>
        </w:rPr>
        <w:t>рации «Об утверждении Перечня медицинских противопоказаний к работам, выполняемым специалистами авиационного персонала гражданской авиации Российской Федерации»</w:t>
      </w:r>
      <w:r w:rsidR="00E065C0">
        <w:rPr>
          <w:rFonts w:ascii="Times New Roman" w:hAnsi="Times New Roman" w:cs="Times New Roman"/>
          <w:sz w:val="28"/>
          <w:szCs w:val="28"/>
        </w:rPr>
        <w:t xml:space="preserve"> </w:t>
      </w:r>
      <w:r w:rsidRPr="00A42EED">
        <w:rPr>
          <w:rFonts w:ascii="Times New Roman" w:hAnsi="Times New Roman" w:cs="Times New Roman"/>
          <w:sz w:val="28"/>
          <w:szCs w:val="28"/>
        </w:rPr>
        <w:t>(далее – проект приказа).</w:t>
      </w:r>
    </w:p>
    <w:p w:rsidR="00571773" w:rsidRDefault="00571773" w:rsidP="004A2680">
      <w:pPr>
        <w:pStyle w:val="a5"/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EED">
        <w:rPr>
          <w:rFonts w:ascii="Times New Roman" w:hAnsi="Times New Roman" w:cs="Times New Roman"/>
          <w:sz w:val="28"/>
          <w:szCs w:val="28"/>
        </w:rPr>
        <w:t xml:space="preserve">Проект приказа подготовлен </w:t>
      </w:r>
      <w:r w:rsidR="002623A1">
        <w:rPr>
          <w:rFonts w:ascii="Times New Roman" w:hAnsi="Times New Roman" w:cs="Times New Roman"/>
          <w:sz w:val="28"/>
          <w:szCs w:val="28"/>
        </w:rPr>
        <w:t xml:space="preserve">с учётом </w:t>
      </w:r>
      <w:r w:rsidRPr="00A42EED">
        <w:rPr>
          <w:rFonts w:ascii="Times New Roman" w:hAnsi="Times New Roman" w:cs="Times New Roman"/>
          <w:sz w:val="28"/>
          <w:szCs w:val="28"/>
        </w:rPr>
        <w:t>приказ</w:t>
      </w:r>
      <w:r w:rsidR="002623A1">
        <w:rPr>
          <w:rFonts w:ascii="Times New Roman" w:hAnsi="Times New Roman" w:cs="Times New Roman"/>
          <w:sz w:val="28"/>
          <w:szCs w:val="28"/>
        </w:rPr>
        <w:t>а</w:t>
      </w:r>
      <w:r w:rsidRPr="00A42EED">
        <w:rPr>
          <w:rFonts w:ascii="Times New Roman" w:hAnsi="Times New Roman" w:cs="Times New Roman"/>
          <w:sz w:val="28"/>
          <w:szCs w:val="28"/>
        </w:rPr>
        <w:t xml:space="preserve"> Министерства транспорта Российской Федерации от </w:t>
      </w:r>
      <w:r w:rsidR="004A2680" w:rsidRPr="004A2680">
        <w:rPr>
          <w:rFonts w:ascii="Times New Roman" w:hAnsi="Times New Roman" w:cs="Times New Roman"/>
          <w:sz w:val="28"/>
          <w:szCs w:val="28"/>
        </w:rPr>
        <w:t xml:space="preserve">19 октября 2022 г. </w:t>
      </w:r>
      <w:r w:rsidR="004A2680">
        <w:rPr>
          <w:rFonts w:ascii="Times New Roman" w:hAnsi="Times New Roman" w:cs="Times New Roman"/>
          <w:sz w:val="28"/>
          <w:szCs w:val="28"/>
        </w:rPr>
        <w:t>№</w:t>
      </w:r>
      <w:r w:rsidR="004A2680" w:rsidRPr="004A2680">
        <w:rPr>
          <w:rFonts w:ascii="Times New Roman" w:hAnsi="Times New Roman" w:cs="Times New Roman"/>
          <w:sz w:val="28"/>
          <w:szCs w:val="28"/>
        </w:rPr>
        <w:t xml:space="preserve"> 419</w:t>
      </w:r>
      <w:r w:rsidR="004A2680">
        <w:rPr>
          <w:rFonts w:ascii="Times New Roman" w:hAnsi="Times New Roman" w:cs="Times New Roman"/>
          <w:sz w:val="28"/>
          <w:szCs w:val="28"/>
        </w:rPr>
        <w:t xml:space="preserve"> «О</w:t>
      </w:r>
      <w:r w:rsidR="004A2680" w:rsidRPr="004A2680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4A2680">
        <w:rPr>
          <w:rFonts w:ascii="Times New Roman" w:hAnsi="Times New Roman" w:cs="Times New Roman"/>
          <w:sz w:val="28"/>
          <w:szCs w:val="28"/>
        </w:rPr>
        <w:t>П</w:t>
      </w:r>
      <w:r w:rsidR="004A2680" w:rsidRPr="004A2680">
        <w:rPr>
          <w:rFonts w:ascii="Times New Roman" w:hAnsi="Times New Roman" w:cs="Times New Roman"/>
          <w:sz w:val="28"/>
          <w:szCs w:val="28"/>
        </w:rPr>
        <w:t>еречня</w:t>
      </w:r>
      <w:r w:rsidR="004A2680">
        <w:rPr>
          <w:rFonts w:ascii="Times New Roman" w:hAnsi="Times New Roman" w:cs="Times New Roman"/>
          <w:sz w:val="28"/>
          <w:szCs w:val="28"/>
        </w:rPr>
        <w:t xml:space="preserve"> </w:t>
      </w:r>
      <w:r w:rsidR="004A2680" w:rsidRPr="004A2680">
        <w:rPr>
          <w:rFonts w:ascii="Times New Roman" w:hAnsi="Times New Roman" w:cs="Times New Roman"/>
          <w:sz w:val="28"/>
          <w:szCs w:val="28"/>
        </w:rPr>
        <w:t>специалистов авиационного персонала гражданской авиации</w:t>
      </w:r>
      <w:r w:rsidR="004A2680">
        <w:rPr>
          <w:rFonts w:ascii="Times New Roman" w:hAnsi="Times New Roman" w:cs="Times New Roman"/>
          <w:sz w:val="28"/>
          <w:szCs w:val="28"/>
        </w:rPr>
        <w:t xml:space="preserve"> Р</w:t>
      </w:r>
      <w:r w:rsidR="004A2680" w:rsidRPr="004A2680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4A2680">
        <w:rPr>
          <w:rFonts w:ascii="Times New Roman" w:hAnsi="Times New Roman" w:cs="Times New Roman"/>
          <w:sz w:val="28"/>
          <w:szCs w:val="28"/>
        </w:rPr>
        <w:t>Ф</w:t>
      </w:r>
      <w:r w:rsidR="004A2680" w:rsidRPr="004A2680">
        <w:rPr>
          <w:rFonts w:ascii="Times New Roman" w:hAnsi="Times New Roman" w:cs="Times New Roman"/>
          <w:sz w:val="28"/>
          <w:szCs w:val="28"/>
        </w:rPr>
        <w:t>едерации</w:t>
      </w:r>
      <w:r w:rsidR="004A2680">
        <w:rPr>
          <w:rFonts w:ascii="Times New Roman" w:hAnsi="Times New Roman" w:cs="Times New Roman"/>
          <w:sz w:val="28"/>
          <w:szCs w:val="28"/>
        </w:rPr>
        <w:t>».</w:t>
      </w:r>
    </w:p>
    <w:p w:rsidR="002623A1" w:rsidRPr="002623A1" w:rsidRDefault="002623A1" w:rsidP="002623A1">
      <w:pPr>
        <w:pStyle w:val="a5"/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приказа подготовлен в связи с необходимостью четкой</w:t>
      </w:r>
      <w:r w:rsidRPr="002623A1">
        <w:rPr>
          <w:rFonts w:ascii="Times New Roman" w:hAnsi="Times New Roman" w:cs="Times New Roman"/>
          <w:sz w:val="28"/>
          <w:szCs w:val="28"/>
        </w:rPr>
        <w:t xml:space="preserve"> регламентаци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623A1">
        <w:rPr>
          <w:rFonts w:ascii="Times New Roman" w:hAnsi="Times New Roman" w:cs="Times New Roman"/>
          <w:sz w:val="28"/>
          <w:szCs w:val="28"/>
        </w:rPr>
        <w:t xml:space="preserve"> перечня медицинских противопоказаний к работам, выполняемым специалистами авиационного персонала гражданской авиации Российской Федерации, в соотве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2623A1">
        <w:rPr>
          <w:rFonts w:ascii="Times New Roman" w:hAnsi="Times New Roman" w:cs="Times New Roman"/>
          <w:sz w:val="28"/>
          <w:szCs w:val="28"/>
        </w:rPr>
        <w:t>ствии с требованиями существующего законодательства об охране здоровья граждан, в условиях современного развития медицины и совершенствования возможностей высокотехнологичной медицинской помощи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623A1">
        <w:rPr>
          <w:rFonts w:ascii="Times New Roman" w:hAnsi="Times New Roman" w:cs="Times New Roman"/>
          <w:sz w:val="28"/>
          <w:szCs w:val="28"/>
        </w:rPr>
        <w:t xml:space="preserve"> необходимо</w:t>
      </w:r>
      <w:r>
        <w:rPr>
          <w:rFonts w:ascii="Times New Roman" w:hAnsi="Times New Roman" w:cs="Times New Roman"/>
          <w:sz w:val="28"/>
          <w:szCs w:val="28"/>
        </w:rPr>
        <w:t>стью</w:t>
      </w:r>
      <w:r w:rsidRPr="002623A1">
        <w:rPr>
          <w:rFonts w:ascii="Times New Roman" w:hAnsi="Times New Roman" w:cs="Times New Roman"/>
          <w:sz w:val="28"/>
          <w:szCs w:val="28"/>
        </w:rPr>
        <w:t xml:space="preserve"> пересмотр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23A1">
        <w:rPr>
          <w:rFonts w:ascii="Times New Roman" w:hAnsi="Times New Roman" w:cs="Times New Roman"/>
          <w:sz w:val="28"/>
          <w:szCs w:val="28"/>
        </w:rPr>
        <w:t xml:space="preserve"> подход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623A1">
        <w:rPr>
          <w:rFonts w:ascii="Times New Roman" w:hAnsi="Times New Roman" w:cs="Times New Roman"/>
          <w:sz w:val="28"/>
          <w:szCs w:val="28"/>
        </w:rPr>
        <w:t xml:space="preserve"> к экспертизе профессиональной пригодности по некоторым нозологиям с целью сохранения высококвалифицированных работников отрасли при выявлении заболевания (состояния) работника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23A1" w:rsidRPr="002623A1" w:rsidRDefault="002623A1" w:rsidP="002623A1">
      <w:pPr>
        <w:pStyle w:val="a5"/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3A1">
        <w:rPr>
          <w:rFonts w:ascii="Times New Roman" w:hAnsi="Times New Roman" w:cs="Times New Roman"/>
          <w:sz w:val="28"/>
          <w:szCs w:val="28"/>
        </w:rPr>
        <w:t>Приказ планируется применять при проведении предварительных и периодических медицинских осмотров.</w:t>
      </w:r>
    </w:p>
    <w:p w:rsidR="00134876" w:rsidRDefault="00A674B6"/>
    <w:sectPr w:rsidR="00134876" w:rsidSect="00FE26E0">
      <w:headerReference w:type="default" r:id="rId6"/>
      <w:pgSz w:w="11906" w:h="16838"/>
      <w:pgMar w:top="851" w:right="567" w:bottom="709" w:left="993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35E5" w:rsidRDefault="007E35E5">
      <w:pPr>
        <w:spacing w:after="0" w:line="240" w:lineRule="auto"/>
      </w:pPr>
      <w:r>
        <w:separator/>
      </w:r>
    </w:p>
  </w:endnote>
  <w:endnote w:type="continuationSeparator" w:id="0">
    <w:p w:rsidR="007E35E5" w:rsidRDefault="007E3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35E5" w:rsidRDefault="007E35E5">
      <w:pPr>
        <w:spacing w:after="0" w:line="240" w:lineRule="auto"/>
      </w:pPr>
      <w:r>
        <w:separator/>
      </w:r>
    </w:p>
  </w:footnote>
  <w:footnote w:type="continuationSeparator" w:id="0">
    <w:p w:rsidR="007E35E5" w:rsidRDefault="007E3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52159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C66F2" w:rsidRPr="004F6931" w:rsidRDefault="00571773">
        <w:pPr>
          <w:pStyle w:val="a3"/>
          <w:jc w:val="center"/>
          <w:rPr>
            <w:rFonts w:ascii="Times New Roman" w:hAnsi="Times New Roman" w:cs="Times New Roman"/>
          </w:rPr>
        </w:pPr>
        <w:r w:rsidRPr="004F6931">
          <w:rPr>
            <w:rFonts w:ascii="Times New Roman" w:hAnsi="Times New Roman" w:cs="Times New Roman"/>
          </w:rPr>
          <w:fldChar w:fldCharType="begin"/>
        </w:r>
        <w:r w:rsidRPr="004F6931">
          <w:rPr>
            <w:rFonts w:ascii="Times New Roman" w:hAnsi="Times New Roman" w:cs="Times New Roman"/>
          </w:rPr>
          <w:instrText>PAGE   \* MERGEFORMAT</w:instrText>
        </w:r>
        <w:r w:rsidRPr="004F6931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17</w:t>
        </w:r>
        <w:r w:rsidRPr="004F6931">
          <w:rPr>
            <w:rFonts w:ascii="Times New Roman" w:hAnsi="Times New Roman" w:cs="Times New Roman"/>
          </w:rPr>
          <w:fldChar w:fldCharType="end"/>
        </w:r>
      </w:p>
    </w:sdtContent>
  </w:sdt>
  <w:p w:rsidR="00EC66F2" w:rsidRPr="00F24A64" w:rsidRDefault="00A674B6">
    <w:pPr>
      <w:pStyle w:val="a3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773"/>
    <w:rsid w:val="00222967"/>
    <w:rsid w:val="002623A1"/>
    <w:rsid w:val="00270EFE"/>
    <w:rsid w:val="0032023C"/>
    <w:rsid w:val="003A68C9"/>
    <w:rsid w:val="003B0336"/>
    <w:rsid w:val="004A2680"/>
    <w:rsid w:val="005445C0"/>
    <w:rsid w:val="00571773"/>
    <w:rsid w:val="007E35E5"/>
    <w:rsid w:val="00834509"/>
    <w:rsid w:val="008A28F2"/>
    <w:rsid w:val="009F440B"/>
    <w:rsid w:val="00A674B6"/>
    <w:rsid w:val="00AE5ECD"/>
    <w:rsid w:val="00D21E4B"/>
    <w:rsid w:val="00D25CE4"/>
    <w:rsid w:val="00E0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181FA7-73A1-471D-908C-09153C69F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1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17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1773"/>
  </w:style>
  <w:style w:type="paragraph" w:styleId="a5">
    <w:name w:val="No Spacing"/>
    <w:uiPriority w:val="1"/>
    <w:qFormat/>
    <w:rsid w:val="005717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Безрукова Варвара Алексеевна</dc:creator>
  <cp:keywords/>
  <dc:description/>
  <cp:lastModifiedBy>Аксенов Алексей Вячеславович</cp:lastModifiedBy>
  <cp:revision>2</cp:revision>
  <dcterms:created xsi:type="dcterms:W3CDTF">2023-10-23T06:43:00Z</dcterms:created>
  <dcterms:modified xsi:type="dcterms:W3CDTF">2023-10-23T06:43:00Z</dcterms:modified>
</cp:coreProperties>
</file>