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30.03.1999 N 52-ФЗ</w:t>
              <w:br/>
              <w:t xml:space="preserve">(ред. от 04.11.2022)</w:t>
              <w:br/>
              <w:t xml:space="preserve">"О санитарно-эпидемиологическом благополучии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1999 года</w:t>
            </w:r>
          </w:p>
        </w:tc>
        <w:tc>
          <w:tcPr>
            <w:tcW w:w="5103" w:type="dxa"/>
            <w:tcBorders>
              <w:top w:val="nil"/>
              <w:left w:val="nil"/>
              <w:bottom w:val="nil"/>
              <w:right w:val="nil"/>
            </w:tcBorders>
          </w:tcPr>
          <w:p>
            <w:pPr>
              <w:pStyle w:val="0"/>
              <w:jc w:val="right"/>
            </w:pPr>
            <w:r>
              <w:rPr>
                <w:sz w:val="20"/>
              </w:rPr>
              <w:t xml:space="preserve">N 52-ФЗ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САНИТАРНО-ЭПИДЕМИОЛОГИЧЕСКОМ БЛАГОПОЛУЧИИ НАСЕЛЕНИЯ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09.05.2005 </w:t>
            </w:r>
            <w:hyperlink w:history="0"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30.12.2006 </w:t>
            </w:r>
            <w:hyperlink w:history="0" r:id="rId1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08.11.2007 </w:t>
            </w:r>
            <w:hyperlink w:history="0" r:id="rId17"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14.07.2008 </w:t>
            </w:r>
            <w:hyperlink w:history="0" r:id="rId1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28.09.2010 </w:t>
            </w:r>
            <w:hyperlink w:history="0" r:id="rId2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28.12.2010 </w:t>
            </w:r>
            <w:hyperlink w:history="0" r:id="rId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18.07.2011 </w:t>
            </w:r>
            <w:hyperlink w:history="0" r:id="rId2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2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07.12.2011 </w:t>
            </w:r>
            <w:hyperlink w:history="0"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05.06.2012 </w:t>
            </w:r>
            <w:hyperlink w:history="0" r:id="rId29"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color w:val="392c69"/>
              </w:rPr>
              <w:t xml:space="preserve">, от 25.06.2012 </w:t>
            </w:r>
            <w:hyperlink w:history="0" r:id="rId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color w:val="392c69"/>
              </w:rPr>
              <w:t xml:space="preserve">, от 25.11.2013 </w:t>
            </w:r>
            <w:hyperlink w:history="0" r:id="rId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23.06.2014 </w:t>
            </w:r>
            <w:hyperlink w:history="0" r:id="rId3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28.11.2015 </w:t>
            </w:r>
            <w:hyperlink w:history="0" r:id="rId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01.07.2017 </w:t>
            </w:r>
            <w:hyperlink w:history="0" r:id="rId4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w:t>
            </w:r>
          </w:p>
          <w:p>
            <w:pPr>
              <w:pStyle w:val="0"/>
              <w:jc w:val="center"/>
            </w:pPr>
            <w:r>
              <w:rPr>
                <w:sz w:val="20"/>
                <w:color w:val="392c69"/>
              </w:rPr>
              <w:t xml:space="preserve">от 01.07.2017 </w:t>
            </w:r>
            <w:hyperlink w:history="0" r:id="rId4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29.07.2017 </w:t>
            </w:r>
            <w:hyperlink w:history="0" r:id="rId4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46"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18.04.2018 </w:t>
            </w:r>
            <w:hyperlink w:history="0" r:id="rId4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4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 от 19.07.2018 </w:t>
            </w:r>
            <w:hyperlink w:history="0" r:id="rId49"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26.07.2019 </w:t>
            </w:r>
            <w:hyperlink w:history="0" r:id="rId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13.07.2020 </w:t>
            </w:r>
            <w:hyperlink w:history="0" r:id="rId5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5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с изм., внесенными Федеральными законами от 12.06.2008 </w:t>
            </w:r>
            <w:hyperlink w:history="0" r:id="rId57" w:tooltip="Федеральный закон от 12.06.2008 N 88-ФЗ (ред. от 22.07.2010) &quot;Технический регламент на молоко и молочную продукцию&quot; ------------ Утратил силу или отменен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27.10.2008 </w:t>
            </w:r>
            <w:hyperlink w:history="0" r:id="rId58" w:tooltip="Федеральный закон от 27.10.2008 N 178-ФЗ &quot;Технический регламент на соковую продукцию из фруктов и овощей&quot; ------------ Утратил силу или отменен {КонсультантПлюс}">
              <w:r>
                <w:rPr>
                  <w:sz w:val="20"/>
                  <w:color w:val="0000ff"/>
                </w:rPr>
                <w:t xml:space="preserve">N 178-ФЗ</w:t>
              </w:r>
            </w:hyperlink>
            <w:r>
              <w:rPr>
                <w:sz w:val="20"/>
                <w:color w:val="392c69"/>
              </w:rPr>
              <w:t xml:space="preserve">, от 22.12.2008 </w:t>
            </w:r>
            <w:hyperlink w:history="0" r:id="rId59" w:tooltip="Федеральный закон от 22.12.2008 N 268-ФЗ &quot;Технический регламент на табачную продукцию&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pPr>
        <w:pStyle w:val="0"/>
        <w:spacing w:before="200" w:line-rule="auto"/>
        <w:ind w:firstLine="540"/>
        <w:jc w:val="both"/>
      </w:pPr>
      <w:r>
        <w:rPr>
          <w:sz w:val="20"/>
        </w:rPr>
        <w:t xml:space="preserve">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pPr>
        <w:pStyle w:val="0"/>
        <w:spacing w:before="200" w:line-rule="auto"/>
        <w:ind w:firstLine="540"/>
        <w:jc w:val="both"/>
      </w:pPr>
      <w:r>
        <w:rPr>
          <w:sz w:val="20"/>
        </w:rP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pPr>
        <w:pStyle w:val="0"/>
        <w:spacing w:before="200" w:line-rule="auto"/>
        <w:ind w:firstLine="540"/>
        <w:jc w:val="both"/>
      </w:pPr>
      <w:r>
        <w:rPr>
          <w:sz w:val="20"/>
        </w:rPr>
        <w:t xml:space="preserve">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pPr>
        <w:pStyle w:val="0"/>
        <w:spacing w:before="200" w:line-rule="auto"/>
        <w:ind w:firstLine="540"/>
        <w:jc w:val="both"/>
      </w:pPr>
      <w:r>
        <w:rPr>
          <w:sz w:val="20"/>
        </w:rPr>
        <w:t xml:space="preserve">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pPr>
        <w:pStyle w:val="0"/>
        <w:spacing w:before="200" w:line-rule="auto"/>
        <w:ind w:firstLine="540"/>
        <w:jc w:val="both"/>
      </w:pPr>
      <w:r>
        <w:rPr>
          <w:sz w:val="20"/>
        </w:rPr>
        <w:t xml:space="preserve">безопасные условия для человека - состояние среды обитания, при котором отсутствует опасность вредного воздействия ее факторов на человека;</w:t>
      </w:r>
    </w:p>
    <w:p>
      <w:pPr>
        <w:pStyle w:val="0"/>
        <w:spacing w:before="200" w:line-rule="auto"/>
        <w:ind w:firstLine="540"/>
        <w:jc w:val="both"/>
      </w:pPr>
      <w:r>
        <w:rPr>
          <w:sz w:val="20"/>
        </w:rPr>
        <w:t xml:space="preserve">санитарно-эпидемиологическая обстановка - состояние здоровья населения и среды обитания на определенной территории в конкретно указанное время;</w:t>
      </w:r>
    </w:p>
    <w:p>
      <w:pPr>
        <w:pStyle w:val="0"/>
        <w:spacing w:before="200" w:line-rule="auto"/>
        <w:ind w:firstLine="540"/>
        <w:jc w:val="both"/>
      </w:pPr>
      <w:r>
        <w:rPr>
          <w:sz w:val="20"/>
        </w:rPr>
        <w:t xml:space="preserve">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pPr>
        <w:pStyle w:val="0"/>
        <w:spacing w:before="200" w:line-rule="auto"/>
        <w:ind w:firstLine="540"/>
        <w:jc w:val="both"/>
      </w:pPr>
      <w:r>
        <w:rPr>
          <w:sz w:val="20"/>
        </w:rP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w:history="0" r:id="rId6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w:t>
        </w:r>
      </w:hyperlink>
      <w:r>
        <w:rPr>
          <w:sz w:val="20"/>
        </w:rP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w:history="0" r:id="rId61"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w:t>
      </w:r>
    </w:p>
    <w:p>
      <w:pPr>
        <w:pStyle w:val="0"/>
        <w:jc w:val="both"/>
      </w:pPr>
      <w:r>
        <w:rPr>
          <w:sz w:val="20"/>
        </w:rPr>
        <w:t xml:space="preserve">(в ред. Федерального </w:t>
      </w:r>
      <w:hyperlink w:history="0" r:id="rId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pPr>
        <w:pStyle w:val="0"/>
        <w:spacing w:before="200" w:line-rule="auto"/>
        <w:ind w:firstLine="540"/>
        <w:jc w:val="both"/>
      </w:pPr>
      <w:r>
        <w:rPr>
          <w:sz w:val="20"/>
        </w:rPr>
        <w:t xml:space="preserve">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pPr>
        <w:pStyle w:val="0"/>
        <w:jc w:val="both"/>
      </w:pPr>
      <w:r>
        <w:rPr>
          <w:sz w:val="20"/>
        </w:rPr>
        <w:t xml:space="preserve">(в ред. Федерального </w:t>
      </w:r>
      <w:hyperlink w:history="0" r:id="rId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pPr>
        <w:pStyle w:val="0"/>
        <w:jc w:val="both"/>
      </w:pPr>
      <w:r>
        <w:rPr>
          <w:sz w:val="20"/>
        </w:rPr>
        <w:t xml:space="preserve">(в ред. Федерального </w:t>
      </w:r>
      <w:hyperlink w:history="0" r:id="rId64"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pPr>
        <w:pStyle w:val="0"/>
        <w:spacing w:before="200" w:line-rule="auto"/>
        <w:ind w:firstLine="540"/>
        <w:jc w:val="both"/>
      </w:pPr>
      <w:r>
        <w:rPr>
          <w:sz w:val="20"/>
        </w:rP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w:history="0" r:id="rId65" w:tooltip="Справочная информация: &quot;Коронавирус (COVID-19). Ограничения передвижения и обязательная вакцинация в субъектах Российской Федерации&quot; (Материал подготовлен специалистами КонсультантПлюс) {КонсультантПлюс}">
        <w:r>
          <w:rPr>
            <w:sz w:val="20"/>
            <w:color w:val="0000ff"/>
          </w:rPr>
          <w:t xml:space="preserve">ограничение</w:t>
        </w:r>
      </w:hyperlink>
      <w:r>
        <w:rPr>
          <w:sz w:val="20"/>
        </w:rPr>
        <w:t xml:space="preserve"> передвижения населения, транспортных средств, грузов, товаров и животных;</w:t>
      </w:r>
    </w:p>
    <w:p>
      <w:pPr>
        <w:pStyle w:val="0"/>
        <w:spacing w:before="200" w:line-rule="auto"/>
        <w:ind w:firstLine="540"/>
        <w:jc w:val="both"/>
      </w:pPr>
      <w:r>
        <w:rPr>
          <w:sz w:val="20"/>
        </w:rPr>
        <w:t xml:space="preserve">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pPr>
        <w:pStyle w:val="0"/>
        <w:spacing w:before="200" w:line-rule="auto"/>
        <w:ind w:firstLine="540"/>
        <w:jc w:val="both"/>
      </w:pPr>
      <w:r>
        <w:rPr>
          <w:sz w:val="20"/>
        </w:rPr>
        <w:t xml:space="preserve">инфекционные </w:t>
      </w:r>
      <w:hyperlink w:history="0" r:id="rId6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w:t>
        </w:r>
      </w:hyperlink>
      <w:r>
        <w:rPr>
          <w:sz w:val="20"/>
        </w:rPr>
        <w:t xml:space="preserve">,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pPr>
        <w:pStyle w:val="0"/>
        <w:spacing w:before="200" w:line-rule="auto"/>
        <w:ind w:firstLine="540"/>
        <w:jc w:val="both"/>
      </w:pPr>
      <w:r>
        <w:rPr>
          <w:sz w:val="20"/>
        </w:rPr>
        <w:t xml:space="preserve">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pPr>
        <w:pStyle w:val="0"/>
      </w:pPr>
      <w:r>
        <w:rPr>
          <w:sz w:val="20"/>
        </w:rPr>
      </w:r>
    </w:p>
    <w:p>
      <w:pPr>
        <w:pStyle w:val="2"/>
        <w:outlineLvl w:val="1"/>
        <w:ind w:firstLine="540"/>
        <w:jc w:val="both"/>
      </w:pPr>
      <w:r>
        <w:rPr>
          <w:sz w:val="20"/>
        </w:rPr>
        <w:t xml:space="preserve">Статья 2. Обеспечение санитарно-эпидемиологического благополучия населения</w:t>
      </w:r>
    </w:p>
    <w:p>
      <w:pPr>
        <w:pStyle w:val="0"/>
      </w:pPr>
      <w:r>
        <w:rPr>
          <w:sz w:val="20"/>
        </w:rPr>
      </w:r>
    </w:p>
    <w:p>
      <w:pPr>
        <w:pStyle w:val="0"/>
        <w:ind w:firstLine="540"/>
        <w:jc w:val="both"/>
      </w:pPr>
      <w:r>
        <w:rPr>
          <w:sz w:val="20"/>
        </w:rPr>
        <w:t xml:space="preserve">1. Санитарно-эпидемиологическое благополучие населения обеспечивается посредством:</w:t>
      </w:r>
    </w:p>
    <w:p>
      <w:pPr>
        <w:pStyle w:val="0"/>
        <w:spacing w:before="200" w:line-rule="auto"/>
        <w:ind w:firstLine="540"/>
        <w:jc w:val="both"/>
      </w:pPr>
      <w:r>
        <w:rPr>
          <w:sz w:val="20"/>
        </w:rPr>
        <w:t xml:space="preserve">профилактики заболеваний в соответствии с санитарно-эпидемиологической обстановкой и прогнозом ее изменения;</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w:history="0" r:id="rId68"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w:t>
        </w:r>
      </w:hyperlink>
      <w:r>
        <w:rPr>
          <w:sz w:val="20"/>
        </w:rPr>
        <w:t xml:space="preserve"> как составной части осуществляемой ими деятельности;</w:t>
      </w:r>
    </w:p>
    <w:p>
      <w:pPr>
        <w:pStyle w:val="0"/>
        <w:jc w:val="both"/>
      </w:pPr>
      <w:r>
        <w:rPr>
          <w:sz w:val="20"/>
        </w:rPr>
        <w:t xml:space="preserve">(в ред. Федеральных законов от 22.08.2004 </w:t>
      </w:r>
      <w:hyperlink w:history="0" r:id="rId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государственного санитарно-эпидемиологического </w:t>
      </w:r>
      <w:hyperlink w:history="0" r:id="rId7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нормирования</w:t>
        </w:r>
      </w:hyperlink>
      <w:r>
        <w:rPr>
          <w:sz w:val="20"/>
        </w:rPr>
        <w:t xml:space="preserve">;</w:t>
      </w:r>
    </w:p>
    <w:p>
      <w:pPr>
        <w:pStyle w:val="0"/>
        <w:spacing w:before="200" w:line-rule="auto"/>
        <w:ind w:firstLine="540"/>
        <w:jc w:val="both"/>
      </w:pPr>
      <w:r>
        <w:rPr>
          <w:sz w:val="20"/>
        </w:rPr>
        <w:t xml:space="preserve">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обязательного подтверждения соответствия продукции санитарно-эпидемиологическим требованиям в порядке, установленном </w:t>
      </w:r>
      <w:hyperlink w:history="0" r:id="rId7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7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лицензирования видов деятельности, представляющих потенциальную опасность для человека;</w:t>
      </w:r>
    </w:p>
    <w:p>
      <w:pPr>
        <w:pStyle w:val="0"/>
        <w:spacing w:before="200" w:line-rule="auto"/>
        <w:ind w:firstLine="540"/>
        <w:jc w:val="both"/>
      </w:pPr>
      <w:r>
        <w:rPr>
          <w:sz w:val="20"/>
        </w:rPr>
        <w:t xml:space="preserve">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pPr>
        <w:pStyle w:val="0"/>
        <w:spacing w:before="200" w:line-rule="auto"/>
        <w:ind w:firstLine="540"/>
        <w:jc w:val="both"/>
      </w:pPr>
      <w:r>
        <w:rPr>
          <w:sz w:val="20"/>
        </w:rPr>
        <w:t xml:space="preserve">проведения социально-гигиенического мониторинга;</w:t>
      </w:r>
    </w:p>
    <w:p>
      <w:pPr>
        <w:pStyle w:val="0"/>
        <w:spacing w:before="200" w:line-rule="auto"/>
        <w:ind w:firstLine="540"/>
        <w:jc w:val="both"/>
      </w:pPr>
      <w:r>
        <w:rPr>
          <w:sz w:val="20"/>
        </w:rPr>
        <w:t xml:space="preserve">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pPr>
        <w:pStyle w:val="0"/>
        <w:jc w:val="both"/>
      </w:pPr>
      <w:r>
        <w:rPr>
          <w:sz w:val="20"/>
        </w:rPr>
        <w:t xml:space="preserve">(в ред. Федерального </w:t>
      </w:r>
      <w:hyperlink w:history="0" r:id="rId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7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создания, эксплуатации и развития федеральной государственной информационной </w:t>
      </w:r>
      <w:hyperlink w:history="0" r:id="rId78"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системы</w:t>
        </w:r>
      </w:hyperlink>
      <w:r>
        <w:rPr>
          <w:sz w:val="20"/>
        </w:rP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pPr>
        <w:pStyle w:val="0"/>
        <w:jc w:val="both"/>
      </w:pPr>
      <w:r>
        <w:rPr>
          <w:sz w:val="20"/>
        </w:rPr>
        <w:t xml:space="preserve">(абзац введен Федеральным </w:t>
      </w:r>
      <w:hyperlink w:history="0" r:id="rId7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pPr>
        <w:pStyle w:val="0"/>
        <w:spacing w:before="200" w:line-rule="auto"/>
        <w:ind w:firstLine="540"/>
        <w:jc w:val="both"/>
      </w:pPr>
      <w:r>
        <w:rPr>
          <w:sz w:val="20"/>
        </w:rPr>
        <w:t xml:space="preserve">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pPr>
        <w:pStyle w:val="0"/>
        <w:jc w:val="both"/>
      </w:pPr>
      <w:r>
        <w:rPr>
          <w:sz w:val="20"/>
        </w:rPr>
        <w:t xml:space="preserve">(п. 2 в ред. Федерального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w:history="0" r:id="rId8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3 введен Федеральным </w:t>
      </w:r>
      <w:hyperlink w:history="0" r:id="rId8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w:history="0" r:id="rId8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8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w:history="0" r:id="rId8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w:history="0" r:id="rId8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w:t>
      </w:r>
    </w:p>
    <w:p>
      <w:pPr>
        <w:pStyle w:val="0"/>
        <w:jc w:val="both"/>
      </w:pPr>
      <w:r>
        <w:rPr>
          <w:sz w:val="20"/>
        </w:rPr>
        <w:t xml:space="preserve">(п. 6 введен Федеральным </w:t>
      </w:r>
      <w:hyperlink w:history="0" r:id="rId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 Законодательство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в области обеспечения санитарно-эпидемиологического благополучия населения (далее - санитарное законодательство) основывается на </w:t>
      </w:r>
      <w:r>
        <w:rPr>
          <w:sz w:val="20"/>
        </w:rPr>
        <w:t xml:space="preserve">Конституции</w:t>
      </w:r>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pPr>
        <w:pStyle w:val="0"/>
        <w:jc w:val="both"/>
      </w:pPr>
      <w:r>
        <w:rPr>
          <w:sz w:val="20"/>
        </w:rPr>
        <w:t xml:space="preserve">(в ред. Федерального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r>
        <w:rPr>
          <w:sz w:val="20"/>
        </w:rPr>
        <w:t xml:space="preserve">Конституцией</w:t>
      </w:r>
      <w:r>
        <w:rPr>
          <w:sz w:val="20"/>
        </w:rPr>
        <w:t xml:space="preserve"> Российской Федерации прав граждан на охрану здоровья и благоприятную окружающую среду.</w:t>
      </w:r>
    </w:p>
    <w:p>
      <w:pPr>
        <w:pStyle w:val="0"/>
        <w:spacing w:before="200" w:line-rule="auto"/>
        <w:ind w:firstLine="540"/>
        <w:jc w:val="both"/>
      </w:pPr>
      <w:r>
        <w:rPr>
          <w:sz w:val="20"/>
        </w:rP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w:history="0" r:id="rId9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jc w:val="both"/>
      </w:pPr>
      <w:r>
        <w:rPr>
          <w:sz w:val="20"/>
        </w:rPr>
        <w:t xml:space="preserve">(в ред. Федерального </w:t>
      </w:r>
      <w:hyperlink w:history="0" r:id="rId9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обеспечения санитарно-эпидемиологического благополучия населения</w:t>
      </w:r>
    </w:p>
    <w:p>
      <w:pPr>
        <w:pStyle w:val="0"/>
      </w:pPr>
      <w:r>
        <w:rPr>
          <w:sz w:val="20"/>
        </w:rPr>
      </w:r>
    </w:p>
    <w:p>
      <w:pPr>
        <w:pStyle w:val="0"/>
        <w:ind w:firstLine="540"/>
        <w:jc w:val="both"/>
      </w:pPr>
      <w:r>
        <w:rPr>
          <w:sz w:val="20"/>
        </w:rPr>
        <w:t xml:space="preserve">К полномочиям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определение основных направлений государственной политики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государственный санитарно-эпидемиологический контроль (надзор);</w:t>
      </w:r>
    </w:p>
    <w:p>
      <w:pPr>
        <w:pStyle w:val="0"/>
        <w:jc w:val="both"/>
      </w:pPr>
      <w:r>
        <w:rPr>
          <w:sz w:val="20"/>
        </w:rPr>
        <w:t xml:space="preserve">(в ред. Федеральных законов от 18.07.2011 </w:t>
      </w:r>
      <w:hyperlink w:history="0" r:id="rId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государственное санитарно-эпидемиологическое нормирование;</w:t>
      </w:r>
    </w:p>
    <w:p>
      <w:pPr>
        <w:pStyle w:val="0"/>
        <w:spacing w:before="200" w:line-rule="auto"/>
        <w:ind w:firstLine="540"/>
        <w:jc w:val="both"/>
      </w:pPr>
      <w:r>
        <w:rPr>
          <w:sz w:val="20"/>
        </w:rPr>
        <w:t xml:space="preserve">социально-гигиенический мониторинг;</w:t>
      </w:r>
    </w:p>
    <w:p>
      <w:pPr>
        <w:pStyle w:val="0"/>
        <w:spacing w:before="200" w:line-rule="auto"/>
        <w:ind w:firstLine="540"/>
        <w:jc w:val="both"/>
      </w:pPr>
      <w:r>
        <w:rPr>
          <w:sz w:val="20"/>
        </w:rPr>
        <w:t xml:space="preserve">установление единой системы государственного учета и отчетности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pPr>
        <w:pStyle w:val="0"/>
        <w:spacing w:before="200" w:line-rule="auto"/>
        <w:ind w:firstLine="540"/>
        <w:jc w:val="both"/>
      </w:pPr>
      <w:r>
        <w:rPr>
          <w:sz w:val="20"/>
        </w:rPr>
        <w:t xml:space="preserve">обеспечение санитарной охраны территории Российской Федерации;</w:t>
      </w:r>
    </w:p>
    <w:p>
      <w:pPr>
        <w:pStyle w:val="0"/>
        <w:spacing w:before="200" w:line-rule="auto"/>
        <w:ind w:firstLine="540"/>
        <w:jc w:val="both"/>
      </w:pPr>
      <w:r>
        <w:rPr>
          <w:sz w:val="20"/>
        </w:rPr>
        <w:t xml:space="preserve">введение и отмена на территории Российской Федерации ограничительных мероприятий (карантина);</w:t>
      </w:r>
    </w:p>
    <w:p>
      <w:pPr>
        <w:pStyle w:val="0"/>
        <w:spacing w:before="200" w:line-rule="auto"/>
        <w:ind w:firstLine="540"/>
        <w:jc w:val="both"/>
      </w:pPr>
      <w:r>
        <w:rPr>
          <w:sz w:val="20"/>
        </w:rPr>
        <w:t xml:space="preserve">введение и отмена санитарно-карантинного контроля в пунктах пропуска через Государственную границу Российской Федерации;</w:t>
      </w:r>
    </w:p>
    <w:p>
      <w:pPr>
        <w:pStyle w:val="0"/>
        <w:spacing w:before="200" w:line-rule="auto"/>
        <w:ind w:firstLine="540"/>
        <w:jc w:val="both"/>
      </w:pPr>
      <w:r>
        <w:rPr>
          <w:sz w:val="20"/>
        </w:rPr>
        <w:t xml:space="preserve">подготовка и опубликование ежегодных государственных докладов о санитарно-эпидемиологической обстановке в Российской Федерации;</w:t>
      </w:r>
    </w:p>
    <w:p>
      <w:pPr>
        <w:pStyle w:val="0"/>
        <w:spacing w:before="200" w:line-rule="auto"/>
        <w:ind w:firstLine="540"/>
        <w:jc w:val="both"/>
      </w:pPr>
      <w:r>
        <w:rPr>
          <w:sz w:val="20"/>
        </w:rPr>
        <w:t xml:space="preserve">координация 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(абзац введен Федеральным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9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контроль за санитарно-эпидемиологической обстановкой;</w:t>
      </w:r>
    </w:p>
    <w:p>
      <w:pPr>
        <w:pStyle w:val="0"/>
        <w:jc w:val="both"/>
      </w:pPr>
      <w:r>
        <w:rPr>
          <w:sz w:val="20"/>
        </w:rPr>
        <w:t xml:space="preserve">(абзац введен Федеральным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pPr>
        <w:pStyle w:val="0"/>
        <w:jc w:val="both"/>
      </w:pPr>
      <w:r>
        <w:rPr>
          <w:sz w:val="20"/>
        </w:rPr>
        <w:t xml:space="preserve">(абзац введен Федеральным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1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w:t>
            </w:r>
            <w:hyperlink w:history="0" r:id="rId10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 w:name="P145"/>
    <w:bookmarkEnd w:id="145"/>
    <w:p>
      <w:pPr>
        <w:pStyle w:val="2"/>
        <w:spacing w:before="260" w:line-rule="auto"/>
        <w:outlineLvl w:val="1"/>
        <w:ind w:firstLine="540"/>
        <w:jc w:val="both"/>
      </w:pPr>
      <w:r>
        <w:rPr>
          <w:sz w:val="20"/>
        </w:rPr>
        <w:t xml:space="preserve">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0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Полномочия субъектов Российской Федерации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1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pPr>
        <w:pStyle w:val="0"/>
        <w:spacing w:before="200" w:line-rule="auto"/>
        <w:ind w:firstLine="540"/>
        <w:jc w:val="both"/>
      </w:pPr>
      <w:r>
        <w:rPr>
          <w:sz w:val="20"/>
        </w:rPr>
        <w:t xml:space="preserve">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pPr>
        <w:pStyle w:val="0"/>
        <w:spacing w:before="200" w:line-rule="auto"/>
        <w:ind w:firstLine="540"/>
        <w:jc w:val="both"/>
      </w:pPr>
      <w:r>
        <w:rPr>
          <w:sz w:val="20"/>
        </w:rPr>
        <w:t xml:space="preserve">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pPr>
        <w:pStyle w:val="0"/>
        <w:spacing w:before="200" w:line-rule="auto"/>
        <w:ind w:firstLine="540"/>
        <w:jc w:val="both"/>
      </w:pPr>
      <w:r>
        <w:rPr>
          <w:sz w:val="20"/>
        </w:rPr>
        <w:t xml:space="preserve">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10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pPr>
        <w:pStyle w:val="0"/>
        <w:spacing w:before="200" w:line-rule="auto"/>
        <w:ind w:firstLine="540"/>
        <w:jc w:val="both"/>
      </w:pPr>
      <w:r>
        <w:rPr>
          <w:sz w:val="20"/>
        </w:rPr>
        <w:t xml:space="preserve">право участия в проведении социально-гигиенического мониторинга субъекта Российской Федерации;</w:t>
      </w:r>
    </w:p>
    <w:p>
      <w:pPr>
        <w:pStyle w:val="0"/>
        <w:jc w:val="both"/>
      </w:pPr>
      <w:r>
        <w:rPr>
          <w:sz w:val="20"/>
        </w:rPr>
        <w:t xml:space="preserve">(в ред. Федерального </w:t>
      </w:r>
      <w:hyperlink w:history="0" r:id="rId10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0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 ПРАВА И ОБЯЗАННОСТИ ГРАЖДАН, ИНДИВИДУАЛЬНЫХ</w:t>
      </w:r>
    </w:p>
    <w:p>
      <w:pPr>
        <w:pStyle w:val="2"/>
        <w:jc w:val="center"/>
      </w:pPr>
      <w:r>
        <w:rPr>
          <w:sz w:val="20"/>
        </w:rPr>
        <w:t xml:space="preserve">ПРЕДПРИНИМАТЕЛЕЙ И ЮРИДИЧЕСКИХ ЛИЦ В ОБЛАСТИ ОБЕСПЕЧЕНИЯ</w:t>
      </w:r>
    </w:p>
    <w:p>
      <w:pPr>
        <w:pStyle w:val="2"/>
        <w:jc w:val="center"/>
      </w:pPr>
      <w:r>
        <w:rPr>
          <w:sz w:val="20"/>
        </w:rPr>
        <w:t xml:space="preserve">САНИТАРНО-ЭПИДЕМИОЛОГИЧЕСКОГО БЛАГОПОЛУЧИЯ НАСЕЛЕНИЯ</w:t>
      </w:r>
    </w:p>
    <w:p>
      <w:pPr>
        <w:pStyle w:val="0"/>
      </w:pPr>
      <w:r>
        <w:rPr>
          <w:sz w:val="20"/>
        </w:rPr>
      </w:r>
    </w:p>
    <w:p>
      <w:pPr>
        <w:pStyle w:val="2"/>
        <w:outlineLvl w:val="1"/>
        <w:ind w:firstLine="540"/>
        <w:jc w:val="both"/>
      </w:pPr>
      <w:r>
        <w:rPr>
          <w:sz w:val="20"/>
        </w:rPr>
        <w:t xml:space="preserve">Статья 8. Права граждан</w:t>
      </w:r>
    </w:p>
    <w:p>
      <w:pPr>
        <w:pStyle w:val="0"/>
      </w:pPr>
      <w:r>
        <w:rPr>
          <w:sz w:val="20"/>
        </w:rPr>
      </w:r>
    </w:p>
    <w:p>
      <w:pPr>
        <w:pStyle w:val="0"/>
        <w:ind w:firstLine="540"/>
        <w:jc w:val="both"/>
      </w:pPr>
      <w:r>
        <w:rPr>
          <w:sz w:val="20"/>
        </w:rPr>
        <w:t xml:space="preserve">Граждане имеют право:</w:t>
      </w:r>
    </w:p>
    <w:p>
      <w:pPr>
        <w:pStyle w:val="0"/>
        <w:spacing w:before="200" w:line-rule="auto"/>
        <w:ind w:firstLine="540"/>
        <w:jc w:val="both"/>
      </w:pPr>
      <w:r>
        <w:rPr>
          <w:sz w:val="20"/>
        </w:rPr>
        <w:t xml:space="preserve">на благоприятную среду обитания, факторы которой не оказывают вредного воздействия на человека;</w:t>
      </w:r>
    </w:p>
    <w:p>
      <w:pPr>
        <w:pStyle w:val="0"/>
        <w:spacing w:before="200" w:line-rule="auto"/>
        <w:ind w:firstLine="540"/>
        <w:jc w:val="both"/>
      </w:pPr>
      <w:r>
        <w:rPr>
          <w:sz w:val="20"/>
        </w:rPr>
        <w:t xml:space="preserve">получать в соответствии с </w:t>
      </w:r>
      <w:hyperlink w:history="0" r:id="rId111"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pPr>
        <w:pStyle w:val="0"/>
        <w:jc w:val="both"/>
      </w:pPr>
      <w:r>
        <w:rPr>
          <w:sz w:val="20"/>
        </w:rPr>
        <w:t xml:space="preserve">(в ред. Федеральных законов от 22.08.2004 </w:t>
      </w:r>
      <w:hyperlink w:history="0" r:id="rId1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pPr>
        <w:pStyle w:val="0"/>
        <w:jc w:val="both"/>
      </w:pPr>
      <w:r>
        <w:rPr>
          <w:sz w:val="20"/>
        </w:rPr>
        <w:t xml:space="preserve">(в ред. Федерального </w:t>
      </w:r>
      <w:hyperlink w:history="0" r:id="rId1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pPr>
        <w:pStyle w:val="0"/>
        <w:jc w:val="both"/>
      </w:pPr>
      <w:r>
        <w:rPr>
          <w:sz w:val="20"/>
        </w:rPr>
        <w:t xml:space="preserve">(в ред. Федеральных законов от 22.08.2004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Права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имеют право:</w:t>
      </w:r>
    </w:p>
    <w:p>
      <w:pPr>
        <w:pStyle w:val="0"/>
        <w:spacing w:before="200" w:line-rule="auto"/>
        <w:ind w:firstLine="540"/>
        <w:jc w:val="both"/>
      </w:pPr>
      <w:r>
        <w:rPr>
          <w:sz w:val="20"/>
        </w:rPr>
        <w:t xml:space="preserve">получать в соответствии с </w:t>
      </w:r>
      <w:hyperlink w:history="0" r:id="rId1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w:history="0" r:id="rId11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правилах</w:t>
        </w:r>
      </w:hyperlink>
      <w:r>
        <w:rPr>
          <w:sz w:val="20"/>
        </w:rPr>
        <w:t xml:space="preserve">;</w:t>
      </w:r>
    </w:p>
    <w:p>
      <w:pPr>
        <w:pStyle w:val="0"/>
        <w:jc w:val="both"/>
      </w:pPr>
      <w:r>
        <w:rPr>
          <w:sz w:val="20"/>
        </w:rPr>
        <w:t xml:space="preserve">(в ред. Федеральных законов от 22.08.2004 </w:t>
      </w:r>
      <w:hyperlink w:history="0" r:id="rId1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pPr>
        <w:pStyle w:val="0"/>
        <w:spacing w:before="200" w:line-rule="auto"/>
        <w:ind w:firstLine="540"/>
        <w:jc w:val="both"/>
      </w:pPr>
      <w:r>
        <w:rPr>
          <w:sz w:val="20"/>
        </w:rP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Обязанности граждан</w:t>
      </w:r>
    </w:p>
    <w:p>
      <w:pPr>
        <w:pStyle w:val="0"/>
      </w:pPr>
      <w:r>
        <w:rPr>
          <w:sz w:val="20"/>
        </w:rPr>
      </w:r>
    </w:p>
    <w:p>
      <w:pPr>
        <w:pStyle w:val="0"/>
        <w:ind w:firstLine="540"/>
        <w:jc w:val="both"/>
      </w:pPr>
      <w:r>
        <w:rPr>
          <w:sz w:val="20"/>
        </w:rPr>
        <w:t xml:space="preserve">Граждане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заботиться о здоровье, гигиеническом воспитании и об обучении своих детей;</w:t>
      </w:r>
    </w:p>
    <w:p>
      <w:pPr>
        <w:pStyle w:val="0"/>
        <w:spacing w:before="200" w:line-rule="auto"/>
        <w:ind w:firstLine="540"/>
        <w:jc w:val="both"/>
      </w:pPr>
      <w:r>
        <w:rPr>
          <w:sz w:val="20"/>
        </w:rPr>
        <w:t xml:space="preserve">не осуществлять действия, влекущие за собой нарушение прав других граждан на охрану здоровья и благоприятную среду обитания.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Обязанности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в соответствии с осуществляемой ими деятельностью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разрабатывать и проводить санитарно-противоэпидемические (профилактические) мероприятия;</w:t>
      </w:r>
    </w:p>
    <w:p>
      <w:pPr>
        <w:pStyle w:val="0"/>
        <w:spacing w:before="200" w:line-rule="auto"/>
        <w:ind w:firstLine="540"/>
        <w:jc w:val="both"/>
      </w:pPr>
      <w:r>
        <w:rPr>
          <w:sz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pPr>
        <w:pStyle w:val="0"/>
        <w:spacing w:before="200" w:line-rule="auto"/>
        <w:ind w:firstLine="540"/>
        <w:jc w:val="both"/>
      </w:pPr>
      <w:r>
        <w:rPr>
          <w:sz w:val="20"/>
        </w:rPr>
        <w:t xml:space="preserve">осуществлять </w:t>
      </w:r>
      <w:hyperlink w:history="0" r:id="rId128"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производственный контроль</w:t>
        </w:r>
      </w:hyperlink>
      <w:r>
        <w:rPr>
          <w:sz w:val="20"/>
        </w:rPr>
        <w:t xml:space="preserve">,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pPr>
        <w:pStyle w:val="0"/>
        <w:jc w:val="both"/>
      </w:pPr>
      <w:r>
        <w:rPr>
          <w:sz w:val="20"/>
        </w:rPr>
        <w:t xml:space="preserve">(в ред. Федерального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pPr>
        <w:pStyle w:val="0"/>
        <w:jc w:val="both"/>
      </w:pPr>
      <w:r>
        <w:rPr>
          <w:sz w:val="20"/>
        </w:rPr>
        <w:t xml:space="preserve">(в ред. Федеральных законов от 22.08.2004 </w:t>
      </w:r>
      <w:hyperlink w:history="0" r:id="rId1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1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осуществлять гигиеническое обучение работников.</w:t>
      </w:r>
    </w:p>
    <w:p>
      <w:pPr>
        <w:pStyle w:val="0"/>
      </w:pPr>
      <w:r>
        <w:rPr>
          <w:sz w:val="20"/>
        </w:rPr>
      </w:r>
    </w:p>
    <w:p>
      <w:pPr>
        <w:pStyle w:val="2"/>
        <w:outlineLvl w:val="0"/>
        <w:jc w:val="center"/>
      </w:pPr>
      <w:r>
        <w:rPr>
          <w:sz w:val="20"/>
        </w:rPr>
        <w:t xml:space="preserve">Глава III. САНИТАРНО-ЭПИДЕМИОЛОГИЧЕСКИЕ</w:t>
      </w:r>
    </w:p>
    <w:p>
      <w:pPr>
        <w:pStyle w:val="2"/>
        <w:jc w:val="center"/>
      </w:pPr>
      <w:r>
        <w:rPr>
          <w:sz w:val="20"/>
        </w:rPr>
        <w:t xml:space="preserve">ТРЕБОВАНИЯ ОБЕСПЕЧЕНИЯ БЕЗОПАСНОСТИ СРЕДЫ</w:t>
      </w:r>
    </w:p>
    <w:p>
      <w:pPr>
        <w:pStyle w:val="2"/>
        <w:jc w:val="center"/>
      </w:pPr>
      <w:r>
        <w:rPr>
          <w:sz w:val="20"/>
        </w:rPr>
        <w:t xml:space="preserve">ОБИТАНИЯ ДЛЯ ЗДОРОВЬЯ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Санитарно-эпидемиологические требования к планировке и застройке</w:t>
      </w:r>
    </w:p>
    <w:p>
      <w:pPr>
        <w:pStyle w:val="0"/>
        <w:jc w:val="both"/>
      </w:pPr>
      <w:r>
        <w:rPr>
          <w:sz w:val="20"/>
        </w:rPr>
        <w:t xml:space="preserve">(в ред. Федерального </w:t>
      </w:r>
      <w:hyperlink w:history="0" r:id="rId1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pPr>
      <w:r>
        <w:rPr>
          <w:sz w:val="20"/>
        </w:rPr>
      </w:r>
    </w:p>
    <w:p>
      <w:pPr>
        <w:pStyle w:val="0"/>
        <w:ind w:firstLine="540"/>
        <w:jc w:val="both"/>
      </w:pPr>
      <w:r>
        <w:rPr>
          <w:sz w:val="20"/>
        </w:rP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w:history="0" r:id="rId1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13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w:history="0" r:id="rId13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санитарные правила</w:t>
        </w:r>
      </w:hyperlink>
      <w:r>
        <w:rPr>
          <w:sz w:val="20"/>
        </w:rPr>
        <w:t xml:space="preserve">.</w:t>
      </w:r>
    </w:p>
    <w:p>
      <w:pPr>
        <w:pStyle w:val="0"/>
        <w:jc w:val="both"/>
      </w:pPr>
      <w:r>
        <w:rPr>
          <w:sz w:val="20"/>
        </w:rPr>
        <w:t xml:space="preserve">(в ред. Федеральных законов от 18.12.2006 </w:t>
      </w:r>
      <w:hyperlink w:history="0" r:id="rId1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18.07.2011 </w:t>
      </w:r>
      <w:hyperlink w:history="0" r:id="rId13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Санитарно-защитные зоны </w:t>
      </w:r>
      <w:hyperlink w:history="0" r:id="rId14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w:history="0" r:id="rId14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 и земельным </w:t>
      </w:r>
      <w:hyperlink w:history="0" r:id="rId144" w:tooltip="&quot;Земельный кодекс Российской Федерации&quot; от 25.10.2001 N 136-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Федеральным </w:t>
      </w:r>
      <w:hyperlink w:history="0" r:id="rId1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pPr>
        <w:pStyle w:val="0"/>
        <w:jc w:val="both"/>
      </w:pPr>
      <w:r>
        <w:rPr>
          <w:sz w:val="20"/>
        </w:rPr>
        <w:t xml:space="preserve">(п. 2.1 введен Федеральным </w:t>
      </w:r>
      <w:hyperlink w:history="0" r:id="rId14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 Утратил силу. - Федеральный </w:t>
      </w:r>
      <w:hyperlink w:history="0" r:id="rId1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pPr>
        <w:pStyle w:val="0"/>
        <w:jc w:val="both"/>
      </w:pPr>
      <w:r>
        <w:rPr>
          <w:sz w:val="20"/>
        </w:rPr>
        <w:t xml:space="preserve">(в ред. Федерального </w:t>
      </w:r>
      <w:hyperlink w:history="0" r:id="rId14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pPr>
        <w:pStyle w:val="0"/>
      </w:pPr>
      <w:r>
        <w:rPr>
          <w:sz w:val="20"/>
        </w:rPr>
      </w:r>
    </w:p>
    <w:p>
      <w:pPr>
        <w:pStyle w:val="0"/>
        <w:ind w:firstLine="540"/>
        <w:jc w:val="both"/>
      </w:pPr>
      <w:r>
        <w:rPr>
          <w:sz w:val="20"/>
        </w:rP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pPr>
        <w:pStyle w:val="0"/>
        <w:spacing w:before="200" w:line-rule="auto"/>
        <w:ind w:firstLine="540"/>
        <w:jc w:val="both"/>
      </w:pPr>
      <w:r>
        <w:rPr>
          <w:sz w:val="20"/>
        </w:rPr>
        <w:t xml:space="preserve">Продукция по своим свойствам и показателям должна соответствовать санитарно-эпидемиологическим требованиям.</w:t>
      </w:r>
    </w:p>
    <w:p>
      <w:pPr>
        <w:pStyle w:val="0"/>
        <w:jc w:val="both"/>
      </w:pPr>
      <w:r>
        <w:rPr>
          <w:sz w:val="20"/>
        </w:rPr>
        <w:t xml:space="preserve">(в ред. Федерального </w:t>
      </w:r>
      <w:hyperlink w:history="0" r:id="rId14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pPr>
        <w:pStyle w:val="0"/>
        <w:jc w:val="both"/>
      </w:pPr>
      <w:r>
        <w:rPr>
          <w:sz w:val="20"/>
        </w:rPr>
        <w:t xml:space="preserve">(в ред. Федерального </w:t>
      </w:r>
      <w:hyperlink w:history="0" r:id="rId15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pPr>
        <w:pStyle w:val="0"/>
      </w:pPr>
      <w:r>
        <w:rPr>
          <w:sz w:val="20"/>
        </w:rPr>
      </w:r>
    </w:p>
    <w:p>
      <w:pPr>
        <w:pStyle w:val="0"/>
        <w:ind w:firstLine="540"/>
        <w:jc w:val="both"/>
      </w:pPr>
      <w:r>
        <w:rPr>
          <w:sz w:val="20"/>
        </w:rP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history="0" w:anchor="P626"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pPr>
        <w:pStyle w:val="0"/>
      </w:pPr>
      <w:r>
        <w:rPr>
          <w:sz w:val="20"/>
        </w:rPr>
      </w:r>
    </w:p>
    <w:p>
      <w:pPr>
        <w:pStyle w:val="0"/>
        <w:ind w:firstLine="540"/>
        <w:jc w:val="both"/>
      </w:pPr>
      <w:r>
        <w:rPr>
          <w:sz w:val="20"/>
        </w:rPr>
        <w:t xml:space="preserve">1. Пищевые продукты должны удовлетворять физиологическим потребностям человека и не должны оказывать на него вредное воздействие.</w:t>
      </w:r>
    </w:p>
    <w:p>
      <w:pPr>
        <w:pStyle w:val="0"/>
        <w:spacing w:before="200" w:line-rule="auto"/>
        <w:ind w:firstLine="540"/>
        <w:jc w:val="both"/>
      </w:pPr>
      <w:r>
        <w:rPr>
          <w:sz w:val="20"/>
        </w:rP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w:history="0" r:id="rId15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(в ред. Федерального </w:t>
      </w:r>
      <w:hyperlink w:history="0" r:id="rId1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pPr>
        <w:pStyle w:val="0"/>
        <w:spacing w:before="200" w:line-rule="auto"/>
        <w:ind w:firstLine="540"/>
        <w:jc w:val="both"/>
      </w:pPr>
      <w:r>
        <w:rPr>
          <w:sz w:val="20"/>
        </w:rP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pPr>
        <w:pStyle w:val="0"/>
        <w:jc w:val="both"/>
      </w:pPr>
      <w:r>
        <w:rPr>
          <w:sz w:val="20"/>
        </w:rPr>
        <w:t xml:space="preserve">(в ред. Федерального </w:t>
      </w:r>
      <w:hyperlink w:history="0" r:id="rId15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pPr>
        <w:pStyle w:val="0"/>
        <w:jc w:val="both"/>
      </w:pPr>
      <w:r>
        <w:rPr>
          <w:sz w:val="20"/>
        </w:rPr>
        <w:t xml:space="preserve">(в ред. Федерального </w:t>
      </w:r>
      <w:hyperlink w:history="0" r:id="rId1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w:history="0" r:id="rId159"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 {КонсультантПлюс}">
              <w:r>
                <w:rPr>
                  <w:sz w:val="20"/>
                  <w:color w:val="0000ff"/>
                </w:rPr>
                <w:t xml:space="preserve">Постановление</w:t>
              </w:r>
            </w:hyperlink>
            <w:r>
              <w:rPr>
                <w:sz w:val="20"/>
                <w:color w:val="392c69"/>
              </w:rPr>
              <w:t xml:space="preserve"> Правительства РФ от 21.12.2000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pPr>
        <w:pStyle w:val="0"/>
        <w:spacing w:before="200" w:line-rule="auto"/>
        <w:ind w:firstLine="540"/>
        <w:jc w:val="both"/>
      </w:pPr>
      <w:r>
        <w:rPr>
          <w:sz w:val="20"/>
        </w:rPr>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pPr>
        <w:pStyle w:val="0"/>
        <w:jc w:val="both"/>
      </w:pPr>
      <w:r>
        <w:rPr>
          <w:sz w:val="20"/>
        </w:rPr>
        <w:t xml:space="preserve">(п. 7 введен Федеральным </w:t>
      </w:r>
      <w:hyperlink w:history="0" r:id="rId16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Санитарно-эпидемиологические требования к продукции, ввозимой на территорию Российской Федерации</w:t>
      </w:r>
    </w:p>
    <w:p>
      <w:pPr>
        <w:pStyle w:val="0"/>
      </w:pPr>
      <w:r>
        <w:rPr>
          <w:sz w:val="20"/>
        </w:rPr>
      </w:r>
    </w:p>
    <w:bookmarkStart w:id="288" w:name="P288"/>
    <w:bookmarkEnd w:id="288"/>
    <w:p>
      <w:pPr>
        <w:pStyle w:val="0"/>
        <w:ind w:firstLine="540"/>
        <w:jc w:val="both"/>
      </w:pPr>
      <w:r>
        <w:rPr>
          <w:sz w:val="20"/>
        </w:rP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pPr>
        <w:pStyle w:val="0"/>
        <w:spacing w:before="200" w:line-rule="auto"/>
        <w:ind w:firstLine="540"/>
        <w:jc w:val="both"/>
      </w:pPr>
      <w:r>
        <w:rPr>
          <w:sz w:val="20"/>
        </w:rPr>
        <w:t xml:space="preserve">2. Продукция, указанная в </w:t>
      </w:r>
      <w:hyperlink w:history="0" w:anchor="P288" w:tooltip="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
        <w:r>
          <w:rPr>
            <w:sz w:val="20"/>
            <w:color w:val="0000ff"/>
          </w:rPr>
          <w:t xml:space="preserve">пункте 1</w:t>
        </w:r>
      </w:hyperlink>
      <w:r>
        <w:rPr>
          <w:sz w:val="20"/>
        </w:rP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w:history="0" r:id="rId162"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history="0" w:anchor="P626"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pPr>
        <w:pStyle w:val="0"/>
        <w:jc w:val="both"/>
      </w:pPr>
      <w:r>
        <w:rPr>
          <w:sz w:val="20"/>
        </w:rPr>
        <w:t xml:space="preserve">(п. 3 в ред. Федерального </w:t>
      </w:r>
      <w:hyperlink w:history="0" r:id="rId16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Санитарно-эпидемиологические требования к организации питания населения</w:t>
      </w:r>
    </w:p>
    <w:p>
      <w:pPr>
        <w:pStyle w:val="0"/>
        <w:jc w:val="both"/>
      </w:pPr>
      <w:r>
        <w:rPr>
          <w:sz w:val="20"/>
        </w:rPr>
      </w:r>
    </w:p>
    <w:p>
      <w:pPr>
        <w:pStyle w:val="0"/>
        <w:ind w:firstLine="540"/>
        <w:jc w:val="both"/>
      </w:pPr>
      <w:r>
        <w:rPr>
          <w:sz w:val="20"/>
        </w:rPr>
        <w:t xml:space="preserve">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w:t>
      </w:r>
      <w:r>
        <w:rPr>
          <w:sz w:val="20"/>
        </w:rPr>
        <w:t xml:space="preserve">требования</w:t>
      </w:r>
      <w:r>
        <w:rPr>
          <w:sz w:val="20"/>
        </w:rPr>
        <w:t xml:space="preserve">.</w:t>
      </w:r>
    </w:p>
    <w:p>
      <w:pPr>
        <w:pStyle w:val="0"/>
        <w:jc w:val="both"/>
      </w:pPr>
      <w:r>
        <w:rPr>
          <w:sz w:val="20"/>
        </w:rPr>
        <w:t xml:space="preserve">(в ред. Федерального </w:t>
      </w:r>
      <w:hyperlink w:history="0" r:id="rId16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pPr>
        <w:pStyle w:val="0"/>
        <w:jc w:val="both"/>
      </w:pPr>
      <w:r>
        <w:rPr>
          <w:sz w:val="20"/>
        </w:rPr>
        <w:t xml:space="preserve">(в ред. Федеральных законов от 02.07.2013 </w:t>
      </w:r>
      <w:hyperlink w:history="0" r:id="rId1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1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19.08.2016 N 614 утверждены </w:t>
            </w:r>
            <w:hyperlink w:history="0" r:id="rId170"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Pr>
                  <w:sz w:val="20"/>
                  <w:color w:val="0000ff"/>
                </w:rPr>
                <w:t xml:space="preserve">Рекомендации</w:t>
              </w:r>
            </w:hyperlink>
            <w:r>
              <w:rPr>
                <w:sz w:val="20"/>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Санитарно-эпидемиологические требования к водным объектам</w:t>
      </w:r>
    </w:p>
    <w:p>
      <w:pPr>
        <w:pStyle w:val="0"/>
      </w:pPr>
      <w:r>
        <w:rPr>
          <w:sz w:val="20"/>
        </w:rPr>
      </w:r>
    </w:p>
    <w:p>
      <w:pPr>
        <w:pStyle w:val="0"/>
        <w:ind w:firstLine="540"/>
        <w:jc w:val="both"/>
      </w:pPr>
      <w:r>
        <w:rPr>
          <w:sz w:val="20"/>
        </w:rP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pPr>
        <w:pStyle w:val="0"/>
        <w:jc w:val="both"/>
      </w:pPr>
      <w:r>
        <w:rPr>
          <w:sz w:val="20"/>
        </w:rPr>
        <w:t xml:space="preserve">(п. 1 в ред. Федерального </w:t>
      </w:r>
      <w:hyperlink w:history="0" r:id="rId1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w:history="0" r:id="rId17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0"/>
        <w:jc w:val="both"/>
      </w:pPr>
      <w:r>
        <w:rPr>
          <w:sz w:val="20"/>
        </w:rPr>
        <w:t xml:space="preserve">(в ред. Федерального </w:t>
      </w:r>
      <w:hyperlink w:history="0" r:id="rId174"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Для охраны водных объектов, предотвращения их загрязнения и засорения устанавливаются в соответствии с </w:t>
      </w:r>
      <w:r>
        <w:rPr>
          <w:sz w:val="20"/>
        </w:rPr>
        <w:t xml:space="preserve">законодательством</w:t>
      </w:r>
      <w:r>
        <w:rPr>
          <w:sz w:val="20"/>
        </w:rPr>
        <w:t xml:space="preserve">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pPr>
        <w:pStyle w:val="0"/>
        <w:jc w:val="both"/>
      </w:pPr>
      <w:r>
        <w:rPr>
          <w:sz w:val="20"/>
        </w:rPr>
        <w:t xml:space="preserve">(в ред. Федеральных законов от 22.08.2004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pPr>
        <w:pStyle w:val="0"/>
        <w:jc w:val="both"/>
      </w:pPr>
      <w:r>
        <w:rPr>
          <w:sz w:val="20"/>
        </w:rPr>
        <w:t xml:space="preserve">(в ред. Федерального </w:t>
      </w:r>
      <w:hyperlink w:history="0" r:id="rId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Санитарно-эпидемиологические требования к питьевой воде, а также к питьевому и хозяйственно-бытовому водоснабжению</w:t>
      </w:r>
    </w:p>
    <w:p>
      <w:pPr>
        <w:pStyle w:val="0"/>
        <w:jc w:val="both"/>
      </w:pPr>
      <w:r>
        <w:rPr>
          <w:sz w:val="20"/>
        </w:rPr>
        <w:t xml:space="preserve">(в ред. Федерального </w:t>
      </w:r>
      <w:hyperlink w:history="0" r:id="rId18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pPr>
        <w:pStyle w:val="0"/>
        <w:spacing w:before="200" w:line-rule="auto"/>
        <w:ind w:firstLine="540"/>
        <w:jc w:val="both"/>
      </w:pPr>
      <w:r>
        <w:rPr>
          <w:sz w:val="20"/>
        </w:rP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w:history="0" r:id="rId18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18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pPr>
        <w:pStyle w:val="0"/>
      </w:pPr>
      <w:r>
        <w:rPr>
          <w:sz w:val="20"/>
        </w:rPr>
      </w:r>
    </w:p>
    <w:p>
      <w:pPr>
        <w:pStyle w:val="0"/>
        <w:ind w:firstLine="540"/>
        <w:jc w:val="both"/>
      </w:pPr>
      <w:r>
        <w:rPr>
          <w:sz w:val="20"/>
        </w:rPr>
        <w:t xml:space="preserve">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w:history="0" r:id="rId18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Санитарно-эпидемиологические требования к почвам, содержанию территорий городских и сельских поселений, промышленных площадок</w:t>
      </w:r>
    </w:p>
    <w:p>
      <w:pPr>
        <w:pStyle w:val="0"/>
      </w:pPr>
      <w:r>
        <w:rPr>
          <w:sz w:val="20"/>
        </w:rPr>
      </w:r>
    </w:p>
    <w:p>
      <w:pPr>
        <w:pStyle w:val="0"/>
        <w:ind w:firstLine="540"/>
        <w:jc w:val="both"/>
      </w:pPr>
      <w:r>
        <w:rPr>
          <w:sz w:val="20"/>
        </w:rP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w:history="0" r:id="rId18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2. Содержание территорий городских и сельских поселений, промышленных площадок должно отвечать санитарным правилам.</w:t>
      </w:r>
    </w:p>
    <w:p>
      <w:pPr>
        <w:pStyle w:val="0"/>
        <w:spacing w:before="200" w:line-rule="auto"/>
        <w:ind w:firstLine="540"/>
        <w:jc w:val="both"/>
      </w:pPr>
      <w:r>
        <w:rPr>
          <w:sz w:val="20"/>
        </w:rPr>
        <w:t xml:space="preserve">Абзац утратил силу. - Федеральный </w:t>
      </w:r>
      <w:hyperlink w:history="0" r:id="rId1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Федерального </w:t>
      </w:r>
      <w:hyperlink w:history="0" r:id="rId1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w:history="0" r:id="rId19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Утратил силу. - Федеральный </w:t>
      </w:r>
      <w:hyperlink w:history="0" r:id="rId1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pPr>
        <w:pStyle w:val="0"/>
        <w:jc w:val="both"/>
      </w:pPr>
      <w:r>
        <w:rPr>
          <w:sz w:val="20"/>
        </w:rPr>
        <w:t xml:space="preserve">(в ред. Федерального </w:t>
      </w:r>
      <w:hyperlink w:history="0" r:id="rId1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pPr>
        <w:pStyle w:val="0"/>
        <w:jc w:val="both"/>
      </w:pPr>
      <w:r>
        <w:rPr>
          <w:sz w:val="20"/>
        </w:rPr>
        <w:t xml:space="preserve">(в ред. Федерального </w:t>
      </w:r>
      <w:hyperlink w:history="0" r:id="rId1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Санитарно-эпидемиологические требования к жилым помещениям</w:t>
      </w:r>
    </w:p>
    <w:p>
      <w:pPr>
        <w:pStyle w:val="0"/>
      </w:pPr>
      <w:r>
        <w:rPr>
          <w:sz w:val="20"/>
        </w:rPr>
      </w:r>
    </w:p>
    <w:p>
      <w:pPr>
        <w:pStyle w:val="0"/>
        <w:ind w:firstLine="540"/>
        <w:jc w:val="both"/>
      </w:pPr>
      <w:r>
        <w:rPr>
          <w:sz w:val="20"/>
        </w:rP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w:t>
      </w:r>
      <w:r>
        <w:rPr>
          <w:sz w:val="20"/>
        </w:rPr>
        <w:t xml:space="preserve">требованиям</w:t>
      </w:r>
      <w:r>
        <w:rPr>
          <w:sz w:val="20"/>
        </w:rPr>
        <w:t xml:space="preserve"> в целях обеспечения безопасных и безвредных условий проживания независимо от его срока.</w:t>
      </w:r>
    </w:p>
    <w:p>
      <w:pPr>
        <w:pStyle w:val="0"/>
        <w:jc w:val="both"/>
      </w:pPr>
      <w:r>
        <w:rPr>
          <w:sz w:val="20"/>
        </w:rPr>
        <w:t xml:space="preserve">(в ред. Федерального </w:t>
      </w:r>
      <w:hyperlink w:history="0" r:id="rId1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Заселение жилых помещений, признанных в соответствии с санитарным </w:t>
      </w:r>
      <w:hyperlink w:history="0" r:id="rId19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законодательством</w:t>
        </w:r>
      </w:hyperlink>
      <w:r>
        <w:rPr>
          <w:sz w:val="20"/>
        </w:rP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pPr>
        <w:pStyle w:val="0"/>
        <w:spacing w:before="200" w:line-rule="auto"/>
        <w:ind w:firstLine="540"/>
        <w:jc w:val="both"/>
      </w:pPr>
      <w:r>
        <w:rPr>
          <w:sz w:val="20"/>
        </w:rPr>
        <w:t xml:space="preserve">3. Содержание жилых помещений должно отвечать </w:t>
      </w:r>
      <w:hyperlink w:history="0" r:id="rId19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 правилам</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pPr>
        <w:pStyle w:val="0"/>
      </w:pPr>
      <w:r>
        <w:rPr>
          <w:sz w:val="20"/>
        </w:rPr>
      </w:r>
    </w:p>
    <w:p>
      <w:pPr>
        <w:pStyle w:val="0"/>
        <w:ind w:firstLine="540"/>
        <w:jc w:val="both"/>
      </w:pPr>
      <w:r>
        <w:rPr>
          <w:sz w:val="20"/>
        </w:rP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w:history="0" r:id="rId20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Санитарно-эпидемиологические требования к условиям труда</w:t>
      </w:r>
    </w:p>
    <w:p>
      <w:pPr>
        <w:pStyle w:val="0"/>
      </w:pPr>
      <w:r>
        <w:rPr>
          <w:sz w:val="20"/>
        </w:rPr>
      </w:r>
    </w:p>
    <w:p>
      <w:pPr>
        <w:pStyle w:val="0"/>
        <w:ind w:firstLine="540"/>
        <w:jc w:val="both"/>
      </w:pPr>
      <w:r>
        <w:rPr>
          <w:sz w:val="20"/>
        </w:rP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w:history="0" r:id="rId20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pPr>
        <w:pStyle w:val="0"/>
      </w:pPr>
      <w:r>
        <w:rPr>
          <w:sz w:val="20"/>
        </w:rPr>
      </w:r>
    </w:p>
    <w:bookmarkStart w:id="391" w:name="P391"/>
    <w:bookmarkEnd w:id="391"/>
    <w:p>
      <w:pPr>
        <w:pStyle w:val="0"/>
        <w:ind w:firstLine="540"/>
        <w:jc w:val="both"/>
      </w:pPr>
      <w:r>
        <w:rPr>
          <w:sz w:val="20"/>
        </w:rP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pPr>
        <w:pStyle w:val="0"/>
        <w:spacing w:before="200" w:line-rule="auto"/>
        <w:ind w:firstLine="540"/>
        <w:jc w:val="both"/>
      </w:pPr>
      <w:r>
        <w:rPr>
          <w:sz w:val="20"/>
        </w:rPr>
        <w:t xml:space="preserve">2. Требования к обеспечению безопасности условий работ, указанных в </w:t>
      </w:r>
      <w:hyperlink w:history="0" w:anchor="P391" w:tooltip="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
        <w:r>
          <w:rPr>
            <w:sz w:val="20"/>
            <w:color w:val="0000ff"/>
          </w:rPr>
          <w:t xml:space="preserve">пункте 1</w:t>
        </w:r>
      </w:hyperlink>
      <w:r>
        <w:rPr>
          <w:sz w:val="20"/>
        </w:rPr>
        <w:t xml:space="preserve"> настоящей статьи, для человека и среды обитания устанавливаются </w:t>
      </w:r>
      <w:hyperlink w:history="0" r:id="rId20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Санитарно-эпидемиологические требования к условиям работы с источниками физических факторов воздействия на человека</w:t>
      </w:r>
    </w:p>
    <w:p>
      <w:pPr>
        <w:pStyle w:val="0"/>
      </w:pPr>
      <w:r>
        <w:rPr>
          <w:sz w:val="20"/>
        </w:rPr>
      </w:r>
    </w:p>
    <w:bookmarkStart w:id="399" w:name="P399"/>
    <w:bookmarkEnd w:id="399"/>
    <w:p>
      <w:pPr>
        <w:pStyle w:val="0"/>
        <w:ind w:firstLine="540"/>
        <w:jc w:val="both"/>
      </w:pPr>
      <w:r>
        <w:rPr>
          <w:sz w:val="20"/>
        </w:rPr>
        <w:t xml:space="preserve">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w:history="0" r:id="rId20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history="0" w:anchor="P399" w:tooltip="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w:r>
          <w:rPr>
            <w:sz w:val="20"/>
            <w:color w:val="0000ff"/>
          </w:rPr>
          <w:t xml:space="preserve">пункте 1</w:t>
        </w:r>
      </w:hyperlink>
      <w:r>
        <w:rPr>
          <w:sz w:val="20"/>
        </w:rP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pPr>
        <w:pStyle w:val="0"/>
        <w:spacing w:before="200" w:line-rule="auto"/>
        <w:ind w:firstLine="540"/>
        <w:jc w:val="both"/>
      </w:pPr>
      <w:r>
        <w:rPr>
          <w:sz w:val="20"/>
        </w:rP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w:history="0" r:id="rId208"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Санитарно-эпидемиологические требования к условиям отдыха и оздоровления детей, их воспитания и обучения</w:t>
      </w:r>
    </w:p>
    <w:p>
      <w:pPr>
        <w:pStyle w:val="0"/>
        <w:jc w:val="both"/>
      </w:pPr>
      <w:r>
        <w:rPr>
          <w:sz w:val="20"/>
        </w:rPr>
        <w:t xml:space="preserve">(в ред. Федерального </w:t>
      </w:r>
      <w:hyperlink w:history="0" r:id="rId210"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05.06.2012 N 52-ФЗ)</w:t>
      </w:r>
    </w:p>
    <w:p>
      <w:pPr>
        <w:pStyle w:val="0"/>
      </w:pPr>
      <w:r>
        <w:rPr>
          <w:sz w:val="20"/>
        </w:rPr>
      </w:r>
    </w:p>
    <w:p>
      <w:pPr>
        <w:pStyle w:val="0"/>
        <w:ind w:firstLine="540"/>
        <w:jc w:val="both"/>
      </w:pPr>
      <w:r>
        <w:rPr>
          <w:sz w:val="20"/>
        </w:rPr>
        <w:t xml:space="preserve">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w:t>
      </w:r>
      <w:r>
        <w:rPr>
          <w:sz w:val="20"/>
        </w:rPr>
        <w:t xml:space="preserve">меры</w:t>
      </w:r>
      <w:r>
        <w:rPr>
          <w:sz w:val="20"/>
        </w:rPr>
        <w:t xml:space="preserve"> по организации их питания, и выполняться требования санитарного законодательства.</w:t>
      </w:r>
    </w:p>
    <w:p>
      <w:pPr>
        <w:pStyle w:val="0"/>
        <w:jc w:val="both"/>
      </w:pPr>
      <w:r>
        <w:rPr>
          <w:sz w:val="20"/>
        </w:rPr>
        <w:t xml:space="preserve">(в ред. Федеральных законов от 05.06.2012 </w:t>
      </w:r>
      <w:hyperlink w:history="0" r:id="rId211"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rPr>
        <w:t xml:space="preserve">, от 02.07.2013 </w:t>
      </w:r>
      <w:hyperlink w:history="0" r:id="rId2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w:history="0" r:id="rId21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2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0"/>
        <w:jc w:val="center"/>
      </w:pPr>
      <w:r>
        <w:rPr>
          <w:sz w:val="20"/>
        </w:rPr>
        <w:t xml:space="preserve">Глава IV. САНИТАРНО-ПРОТИВОЭПИДЕМИЧЕСКИЕ</w:t>
      </w:r>
    </w:p>
    <w:p>
      <w:pPr>
        <w:pStyle w:val="2"/>
        <w:jc w:val="center"/>
      </w:pPr>
      <w:r>
        <w:rPr>
          <w:sz w:val="20"/>
        </w:rPr>
        <w:t xml:space="preserve">(ПРОФИЛАКТИЧЕСКИЕ) МЕРОПРИЯТИЯ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Организация и проведение санитарно-противоэпидемических (профилактических) мероприятий</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w:history="0" r:id="rId21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pPr>
        <w:pStyle w:val="0"/>
        <w:jc w:val="both"/>
      </w:pPr>
      <w:r>
        <w:rPr>
          <w:sz w:val="20"/>
        </w:rPr>
        <w:t xml:space="preserve">(в ред. Федерального </w:t>
      </w:r>
      <w:hyperlink w:history="0" r:id="rId21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2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history="0" w:anchor="P791" w:tooltip="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w:r>
          <w:rPr>
            <w:sz w:val="20"/>
            <w:color w:val="0000ff"/>
          </w:rPr>
          <w:t xml:space="preserve">пунктом 2 статьи 50</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 Санитарная охрана территории Российской Федерации</w:t>
      </w:r>
    </w:p>
    <w:p>
      <w:pPr>
        <w:pStyle w:val="0"/>
      </w:pPr>
      <w:r>
        <w:rPr>
          <w:sz w:val="20"/>
        </w:rPr>
      </w:r>
    </w:p>
    <w:p>
      <w:pPr>
        <w:pStyle w:val="0"/>
        <w:ind w:firstLine="540"/>
        <w:jc w:val="both"/>
      </w:pPr>
      <w:r>
        <w:rPr>
          <w:sz w:val="20"/>
        </w:rP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w:history="0" r:id="rId220" w:tooltip="Постановление Правительства РФ от 03.06.2011 N 442 (ред. от 29.12.2022) &quot;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quot; {КонсультантПлюс}">
        <w:r>
          <w:rPr>
            <w:sz w:val="20"/>
            <w:color w:val="0000ff"/>
          </w:rPr>
          <w:t xml:space="preserve">Перечень</w:t>
        </w:r>
      </w:hyperlink>
      <w:r>
        <w:rPr>
          <w:sz w:val="20"/>
        </w:rPr>
        <w:t xml:space="preserve"> таких пунктов пропуска определяется в </w:t>
      </w:r>
      <w:hyperlink w:history="0" r:id="rId221" w:tooltip="Постановление Правительства РФ от 21.02.2008 N 110 (ред. от 15.07.2021) &quot;Об определении перечней пунктов пропуска через государственную границу Российской Федерации, специально оборудованных и предназначенных для ввоза в Российскую Федерацию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30.12.2006 </w:t>
      </w:r>
      <w:hyperlink w:history="0" r:id="rId22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28.12.2010 </w:t>
      </w:r>
      <w:hyperlink w:history="0" r:id="rId2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2. </w:t>
      </w:r>
      <w:hyperlink w:history="0" r:id="rId22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Перечень</w:t>
        </w:r>
      </w:hyperlink>
      <w:r>
        <w:rPr>
          <w:sz w:val="20"/>
        </w:rP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25"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pPr>
        <w:pStyle w:val="0"/>
        <w:spacing w:before="200" w:line-rule="auto"/>
        <w:ind w:firstLine="540"/>
        <w:jc w:val="both"/>
      </w:pPr>
      <w:r>
        <w:rPr>
          <w:sz w:val="20"/>
        </w:rP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pPr>
        <w:pStyle w:val="0"/>
        <w:jc w:val="both"/>
      </w:pPr>
      <w:r>
        <w:rPr>
          <w:sz w:val="20"/>
        </w:rPr>
        <w:t xml:space="preserve">(в ред. Федерального </w:t>
      </w:r>
      <w:hyperlink w:history="0" r:id="rId2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pPr>
        <w:pStyle w:val="0"/>
        <w:spacing w:before="200" w:line-rule="auto"/>
        <w:ind w:firstLine="540"/>
        <w:jc w:val="both"/>
      </w:pPr>
      <w:r>
        <w:rPr>
          <w:sz w:val="20"/>
        </w:rPr>
        <w:t xml:space="preserve">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2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hyperlink w:history="0" r:id="rId229"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pPr>
        <w:pStyle w:val="0"/>
        <w:jc w:val="both"/>
      </w:pPr>
      <w:r>
        <w:rPr>
          <w:sz w:val="20"/>
        </w:rPr>
        <w:t xml:space="preserve">(п. 4 в ред. Федерального </w:t>
      </w:r>
      <w:hyperlink w:history="0" r:id="rId230"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spacing w:before="200" w:line-rule="auto"/>
        <w:ind w:firstLine="540"/>
        <w:jc w:val="both"/>
      </w:pPr>
      <w:r>
        <w:rPr>
          <w:sz w:val="20"/>
        </w:rPr>
        <w:t xml:space="preserve">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pPr>
        <w:pStyle w:val="0"/>
        <w:jc w:val="both"/>
      </w:pPr>
      <w:r>
        <w:rPr>
          <w:sz w:val="20"/>
        </w:rPr>
        <w:t xml:space="preserve">(в ред. Федерального </w:t>
      </w:r>
      <w:hyperlink w:history="0" r:id="rId2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pPr>
        <w:pStyle w:val="0"/>
        <w:jc w:val="both"/>
      </w:pPr>
      <w:r>
        <w:rPr>
          <w:sz w:val="20"/>
        </w:rPr>
        <w:t xml:space="preserve">(в ред. Федерального </w:t>
      </w:r>
      <w:hyperlink w:history="0" r:id="rId23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 немедленном вывозе товаров и грузов с территории Российской Федерации;</w:t>
      </w:r>
    </w:p>
    <w:p>
      <w:pPr>
        <w:pStyle w:val="0"/>
        <w:spacing w:before="200" w:line-rule="auto"/>
        <w:ind w:firstLine="540"/>
        <w:jc w:val="both"/>
      </w:pPr>
      <w:r>
        <w:rPr>
          <w:sz w:val="20"/>
        </w:rPr>
        <w:t xml:space="preserve">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23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pPr>
        <w:pStyle w:val="0"/>
        <w:jc w:val="both"/>
      </w:pPr>
      <w:r>
        <w:rPr>
          <w:sz w:val="20"/>
        </w:rPr>
        <w:t xml:space="preserve">(п. 4.1 введен Федеральным </w:t>
      </w:r>
      <w:hyperlink w:history="0" r:id="rId23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4.2 - 4.3. Утратили силу с 1 января 2022 года. - Федеральный </w:t>
      </w:r>
      <w:hyperlink w:history="0" r:id="rId236"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w:history="0" r:id="rId23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31. Ограничительные мероприятия (карантин)</w:t>
      </w:r>
    </w:p>
    <w:p>
      <w:pPr>
        <w:pStyle w:val="0"/>
      </w:pPr>
      <w:r>
        <w:rPr>
          <w:sz w:val="20"/>
        </w:rPr>
      </w:r>
    </w:p>
    <w:p>
      <w:pPr>
        <w:pStyle w:val="0"/>
        <w:ind w:firstLine="540"/>
        <w:jc w:val="both"/>
      </w:pPr>
      <w:r>
        <w:rPr>
          <w:sz w:val="20"/>
        </w:rPr>
        <w:t xml:space="preserve">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pPr>
        <w:pStyle w:val="0"/>
        <w:jc w:val="both"/>
      </w:pPr>
      <w:r>
        <w:rPr>
          <w:sz w:val="20"/>
        </w:rPr>
        <w:t xml:space="preserve">(в ред. Федерального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pPr>
        <w:pStyle w:val="0"/>
        <w:jc w:val="both"/>
      </w:pPr>
      <w:r>
        <w:rPr>
          <w:sz w:val="20"/>
        </w:rPr>
        <w:t xml:space="preserve">(в ред. Федерального </w:t>
      </w:r>
      <w:hyperlink w:history="0" r:id="rId2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w:history="0" r:id="rId24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32. Производственный контроль</w:t>
      </w:r>
    </w:p>
    <w:p>
      <w:pPr>
        <w:pStyle w:val="0"/>
      </w:pPr>
      <w:r>
        <w:rPr>
          <w:sz w:val="20"/>
        </w:rPr>
      </w:r>
    </w:p>
    <w:bookmarkStart w:id="468" w:name="P468"/>
    <w:bookmarkEnd w:id="468"/>
    <w:p>
      <w:pPr>
        <w:pStyle w:val="0"/>
        <w:ind w:firstLine="540"/>
        <w:jc w:val="both"/>
      </w:pPr>
      <w:r>
        <w:rPr>
          <w:sz w:val="20"/>
        </w:rP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pPr>
        <w:pStyle w:val="0"/>
        <w:jc w:val="both"/>
      </w:pPr>
      <w:r>
        <w:rPr>
          <w:sz w:val="20"/>
        </w:rPr>
        <w:t xml:space="preserve">(в ред. Федеральных законов от 19.07.2011 </w:t>
      </w:r>
      <w:hyperlink w:history="0" r:id="rId2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25.06.2012 </w:t>
      </w:r>
      <w:hyperlink w:history="0" r:id="rId2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1.1. При осуществлении производственного контроля, предусмотренного </w:t>
      </w:r>
      <w:hyperlink w:history="0" w:anchor="P468" w:tooltip="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
        <w:r>
          <w:rPr>
            <w:sz w:val="20"/>
            <w:color w:val="0000ff"/>
          </w:rPr>
          <w:t xml:space="preserve">пунктом 1</w:t>
        </w:r>
      </w:hyperlink>
      <w:r>
        <w:rPr>
          <w:sz w:val="20"/>
        </w:rP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w:history="0" r:id="rId24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pPr>
        <w:pStyle w:val="0"/>
        <w:jc w:val="both"/>
      </w:pPr>
      <w:r>
        <w:rPr>
          <w:sz w:val="20"/>
        </w:rPr>
        <w:t xml:space="preserve">(п. 1.1 введен Федеральным </w:t>
      </w:r>
      <w:hyperlink w:history="0" r:id="rId244"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законом</w:t>
        </w:r>
      </w:hyperlink>
      <w:r>
        <w:rPr>
          <w:sz w:val="20"/>
        </w:rPr>
        <w:t xml:space="preserve"> от 19.07.2018 N 208-ФЗ)</w:t>
      </w:r>
    </w:p>
    <w:p>
      <w:pPr>
        <w:pStyle w:val="0"/>
        <w:spacing w:before="200" w:line-rule="auto"/>
        <w:ind w:firstLine="540"/>
        <w:jc w:val="both"/>
      </w:pPr>
      <w:r>
        <w:rPr>
          <w:sz w:val="20"/>
        </w:rPr>
        <w:t xml:space="preserve">2. Производственный контроль осуществляется в порядке, установленном техническими </w:t>
      </w:r>
      <w:hyperlink w:history="0" r:id="rId245"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или применяемыми до дня вступления в силу соответствующих технических регламентов </w:t>
      </w:r>
      <w:hyperlink w:history="0" r:id="rId246"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санитарными правилами</w:t>
        </w:r>
      </w:hyperlink>
      <w:r>
        <w:rPr>
          <w:sz w:val="20"/>
        </w:rPr>
        <w:t xml:space="preserve">, а также стандартами безопасности труда, если иное не предусмотрено федеральным законом.</w:t>
      </w:r>
    </w:p>
    <w:p>
      <w:pPr>
        <w:pStyle w:val="0"/>
        <w:jc w:val="both"/>
      </w:pPr>
      <w:r>
        <w:rPr>
          <w:sz w:val="20"/>
        </w:rPr>
        <w:t xml:space="preserve">(в ред. Федеральных законов от 19.07.2011 </w:t>
      </w:r>
      <w:hyperlink w:history="0" r:id="rId2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07.12.2011 </w:t>
      </w:r>
      <w:hyperlink w:history="0" r:id="rId2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25.06.2012 </w:t>
      </w:r>
      <w:hyperlink w:history="0" r:id="rId2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 Лица, осуществляющие производственный контроль, несут ответственность за своевременность, полноту и достоверность его осуществления.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Меры в отношении больных инфекционными заболеваниями</w:t>
      </w:r>
    </w:p>
    <w:p>
      <w:pPr>
        <w:pStyle w:val="0"/>
      </w:pPr>
      <w:r>
        <w:rPr>
          <w:sz w:val="20"/>
        </w:rPr>
      </w:r>
    </w:p>
    <w:p>
      <w:pPr>
        <w:pStyle w:val="0"/>
        <w:ind w:firstLine="540"/>
        <w:jc w:val="both"/>
      </w:pPr>
      <w:r>
        <w:rPr>
          <w:sz w:val="20"/>
        </w:rP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pPr>
        <w:pStyle w:val="0"/>
        <w:spacing w:before="200" w:line-rule="auto"/>
        <w:ind w:firstLine="540"/>
        <w:jc w:val="both"/>
      </w:pPr>
      <w:r>
        <w:rPr>
          <w:sz w:val="20"/>
        </w:rPr>
        <w:t xml:space="preserve">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25.11.2013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Порядок</w:t>
      </w:r>
      <w:r>
        <w:rPr>
          <w:sz w:val="20"/>
        </w:rPr>
        <w:t xml:space="preserve">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54"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 w:name="P489"/>
    <w:bookmarkEnd w:id="489"/>
    <w:p>
      <w:pPr>
        <w:pStyle w:val="2"/>
        <w:spacing w:before="260" w:line-rule="auto"/>
        <w:outlineLvl w:val="1"/>
        <w:ind w:firstLine="540"/>
        <w:jc w:val="both"/>
      </w:pPr>
      <w:r>
        <w:rPr>
          <w:sz w:val="20"/>
        </w:rPr>
        <w:t xml:space="preserve">Статья 34. Обязательные медицинские осмотры и медицинское освидетельствование</w:t>
      </w:r>
    </w:p>
    <w:p>
      <w:pPr>
        <w:pStyle w:val="0"/>
        <w:jc w:val="both"/>
      </w:pPr>
      <w:r>
        <w:rPr>
          <w:sz w:val="20"/>
        </w:rPr>
        <w:t xml:space="preserve">(в ред. Федерального </w:t>
      </w:r>
      <w:hyperlink w:history="0" r:id="rId25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pPr>
        <w:pStyle w:val="0"/>
        <w:jc w:val="both"/>
      </w:pPr>
      <w:r>
        <w:rPr>
          <w:sz w:val="20"/>
        </w:rPr>
        <w:t xml:space="preserve">(в ред. Федерального </w:t>
      </w:r>
      <w:hyperlink w:history="0" r:id="rId25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pPr>
        <w:pStyle w:val="0"/>
        <w:jc w:val="both"/>
      </w:pPr>
      <w:r>
        <w:rPr>
          <w:sz w:val="20"/>
        </w:rPr>
        <w:t xml:space="preserve">(в ред. Федеральных законов от 22.08.2004 </w:t>
      </w:r>
      <w:hyperlink w:history="0" r:id="rId2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pPr>
        <w:pStyle w:val="0"/>
        <w:spacing w:before="200" w:line-rule="auto"/>
        <w:ind w:firstLine="540"/>
        <w:jc w:val="both"/>
      </w:pPr>
      <w:r>
        <w:rPr>
          <w:sz w:val="20"/>
        </w:rPr>
        <w:t xml:space="preserve">4. Работники, отказывающиеся от прохождения медицинских осмотров, не допускаются к работе.</w:t>
      </w:r>
    </w:p>
    <w:p>
      <w:pPr>
        <w:pStyle w:val="0"/>
        <w:spacing w:before="200" w:line-rule="auto"/>
        <w:ind w:firstLine="540"/>
        <w:jc w:val="both"/>
      </w:pPr>
      <w:r>
        <w:rPr>
          <w:sz w:val="20"/>
        </w:rP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w:history="0" r:id="rId26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w:t>
      </w:r>
      <w:r>
        <w:rPr>
          <w:sz w:val="20"/>
        </w:rPr>
        <w:t xml:space="preserve">Порядок</w:t>
      </w:r>
      <w:r>
        <w:rPr>
          <w:sz w:val="20"/>
        </w:rPr>
        <w:t xml:space="preserve">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pPr>
        <w:pStyle w:val="0"/>
        <w:jc w:val="both"/>
      </w:pPr>
      <w:r>
        <w:rPr>
          <w:sz w:val="20"/>
        </w:rPr>
        <w:t xml:space="preserve">(п. 5 в ред. Федерального </w:t>
      </w:r>
      <w:hyperlink w:history="0" r:id="rId262"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w:t>
      </w:r>
      <w:r>
        <w:rPr>
          <w:sz w:val="20"/>
        </w:rPr>
        <w:t xml:space="preserve">Форма</w:t>
      </w:r>
      <w:r>
        <w:rPr>
          <w:sz w:val="20"/>
        </w:rPr>
        <w:t xml:space="preserve"> и описание бланка медицинских документов и </w:t>
      </w:r>
      <w:r>
        <w:rPr>
          <w:sz w:val="20"/>
        </w:rPr>
        <w:t xml:space="preserve">срок</w:t>
      </w:r>
      <w:r>
        <w:rPr>
          <w:sz w:val="20"/>
        </w:rPr>
        <w:t xml:space="preserve">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6 в ред. Федерального </w:t>
      </w:r>
      <w:hyperlink w:history="0" r:id="rId263"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w:history="0" r:id="rId264"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статьи 13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 7 введен Федеральным </w:t>
      </w:r>
      <w:hyperlink w:history="0" r:id="rId26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8. Документом, подтверждающим прохождение медицинских осмотров, является личная медицинская </w:t>
      </w:r>
      <w:r>
        <w:rPr>
          <w:sz w:val="20"/>
        </w:rPr>
        <w:t xml:space="preserve">книжка</w:t>
      </w:r>
      <w:r>
        <w:rPr>
          <w:sz w:val="20"/>
        </w:rPr>
        <w:t xml:space="preserve">, оформленная на бумажном носителе и (или) в форме электронного документа.</w:t>
      </w:r>
    </w:p>
    <w:p>
      <w:pPr>
        <w:pStyle w:val="0"/>
        <w:jc w:val="both"/>
      </w:pPr>
      <w:r>
        <w:rPr>
          <w:sz w:val="20"/>
        </w:rPr>
        <w:t xml:space="preserve">(п. 8 введен Федеральным </w:t>
      </w:r>
      <w:hyperlink w:history="0" r:id="rId26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9. </w:t>
      </w:r>
      <w:r>
        <w:rPr>
          <w:sz w:val="20"/>
        </w:rPr>
        <w:t xml:space="preserve">Порядок</w:t>
      </w:r>
      <w:r>
        <w:rPr>
          <w:sz w:val="20"/>
        </w:rP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9 введен Федеральным </w:t>
      </w:r>
      <w:hyperlink w:history="0" r:id="rId26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35. Профилактические прививки</w:t>
      </w:r>
    </w:p>
    <w:p>
      <w:pPr>
        <w:pStyle w:val="0"/>
      </w:pPr>
      <w:r>
        <w:rPr>
          <w:sz w:val="20"/>
        </w:rPr>
      </w:r>
    </w:p>
    <w:p>
      <w:pPr>
        <w:pStyle w:val="0"/>
        <w:ind w:firstLine="540"/>
        <w:jc w:val="both"/>
      </w:pPr>
      <w:r>
        <w:rPr>
          <w:sz w:val="20"/>
        </w:rPr>
        <w:t xml:space="preserve">Профилактические прививки проводятся гражданам в соответствии с </w:t>
      </w:r>
      <w:r>
        <w:rPr>
          <w:sz w:val="20"/>
        </w:rPr>
        <w:t xml:space="preserve">законодательством</w:t>
      </w:r>
      <w:r>
        <w:rPr>
          <w:sz w:val="20"/>
        </w:rPr>
        <w:t xml:space="preserve"> Российской Федерации для предупреждения возникновения и распространения инфекционных заболеваний.</w:t>
      </w:r>
    </w:p>
    <w:p>
      <w:pPr>
        <w:pStyle w:val="0"/>
      </w:pPr>
      <w:r>
        <w:rPr>
          <w:sz w:val="20"/>
        </w:rPr>
      </w:r>
    </w:p>
    <w:p>
      <w:pPr>
        <w:pStyle w:val="2"/>
        <w:outlineLvl w:val="1"/>
        <w:ind w:firstLine="540"/>
        <w:jc w:val="both"/>
      </w:pPr>
      <w:r>
        <w:rPr>
          <w:sz w:val="20"/>
        </w:rPr>
        <w:t xml:space="preserve">Статья 36. Гигиеническое воспитание и обучение граждан, санитарно-гигиеническое просвещение населения и пропаганда здорового образа жизни</w:t>
      </w:r>
    </w:p>
    <w:p>
      <w:pPr>
        <w:pStyle w:val="0"/>
        <w:jc w:val="both"/>
      </w:pPr>
      <w:r>
        <w:rPr>
          <w:sz w:val="20"/>
        </w:rPr>
        <w:t xml:space="preserve">(в ред. Федерального </w:t>
      </w:r>
      <w:hyperlink w:history="0" r:id="rId26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pPr>
      <w:r>
        <w:rPr>
          <w:sz w:val="20"/>
        </w:rPr>
      </w:r>
    </w:p>
    <w:p>
      <w:pPr>
        <w:pStyle w:val="0"/>
        <w:ind w:firstLine="540"/>
        <w:jc w:val="both"/>
      </w:pPr>
      <w:r>
        <w:rPr>
          <w:sz w:val="20"/>
        </w:rPr>
        <w:t xml:space="preserve">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pPr>
        <w:pStyle w:val="0"/>
        <w:spacing w:before="200" w:line-rule="auto"/>
        <w:ind w:firstLine="540"/>
        <w:jc w:val="both"/>
      </w:pPr>
      <w:r>
        <w:rPr>
          <w:sz w:val="20"/>
        </w:rPr>
        <w:t xml:space="preserve">2. Гигиеническое воспитание и обучение граждан осуществляются:</w:t>
      </w:r>
    </w:p>
    <w:p>
      <w:pPr>
        <w:pStyle w:val="0"/>
        <w:spacing w:before="200" w:line-rule="auto"/>
        <w:ind w:firstLine="540"/>
        <w:jc w:val="both"/>
      </w:pPr>
      <w:r>
        <w:rPr>
          <w:sz w:val="20"/>
        </w:rPr>
        <w:t xml:space="preserve">в процессе воспитания и обучения в дошкольных и других образовательных организациях;</w:t>
      </w:r>
    </w:p>
    <w:p>
      <w:pPr>
        <w:pStyle w:val="0"/>
        <w:jc w:val="both"/>
      </w:pPr>
      <w:r>
        <w:rPr>
          <w:sz w:val="20"/>
        </w:rPr>
        <w:t xml:space="preserve">(в ред. Федерального </w:t>
      </w:r>
      <w:hyperlink w:history="0" r:id="rId2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pPr>
        <w:pStyle w:val="0"/>
        <w:jc w:val="both"/>
      </w:pPr>
      <w:r>
        <w:rPr>
          <w:sz w:val="20"/>
        </w:rPr>
        <w:t xml:space="preserve">(в ред. Федерального </w:t>
      </w:r>
      <w:hyperlink w:history="0" r:id="rId2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pPr>
        <w:pStyle w:val="0"/>
        <w:spacing w:before="200" w:line-rule="auto"/>
        <w:ind w:firstLine="540"/>
        <w:jc w:val="both"/>
      </w:pPr>
      <w:r>
        <w:rPr>
          <w:sz w:val="20"/>
        </w:rPr>
        <w:t xml:space="preserve">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pPr>
        <w:pStyle w:val="0"/>
        <w:jc w:val="both"/>
      </w:pPr>
      <w:r>
        <w:rPr>
          <w:sz w:val="20"/>
        </w:rPr>
        <w:t xml:space="preserve">(п. 3 введен Федеральным </w:t>
      </w:r>
      <w:hyperlink w:history="0" r:id="rId271"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4. Санитарно-гигиеническое просвещение населения проводится органами и организациями, указанными в </w:t>
      </w:r>
      <w:hyperlink w:history="0" w:anchor="P692" w:tooltip="Статья 46. Организация федерального государственного санитарно-эпидемиологического надзора">
        <w:r>
          <w:rPr>
            <w:sz w:val="20"/>
            <w:color w:val="0000ff"/>
          </w:rPr>
          <w:t xml:space="preserve">статье 46</w:t>
        </w:r>
      </w:hyperlink>
      <w:r>
        <w:rPr>
          <w:sz w:val="20"/>
        </w:rP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pPr>
        <w:pStyle w:val="0"/>
        <w:jc w:val="both"/>
      </w:pPr>
      <w:r>
        <w:rPr>
          <w:sz w:val="20"/>
        </w:rPr>
        <w:t xml:space="preserve">(п. 4 введен Федеральным </w:t>
      </w:r>
      <w:hyperlink w:history="0" r:id="rId272"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pPr>
        <w:pStyle w:val="0"/>
        <w:jc w:val="both"/>
      </w:pPr>
      <w:r>
        <w:rPr>
          <w:sz w:val="20"/>
        </w:rPr>
        <w:t xml:space="preserve">(п. 5 введен Федеральным </w:t>
      </w:r>
      <w:hyperlink w:history="0" r:id="rId273"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w:history="0" r:id="rId27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законодательством</w:t>
        </w:r>
      </w:hyperlink>
      <w:r>
        <w:rPr>
          <w:sz w:val="20"/>
        </w:rPr>
        <w:t xml:space="preserve"> об образовании.</w:t>
      </w:r>
    </w:p>
    <w:p>
      <w:pPr>
        <w:pStyle w:val="0"/>
        <w:jc w:val="both"/>
      </w:pPr>
      <w:r>
        <w:rPr>
          <w:sz w:val="20"/>
        </w:rPr>
        <w:t xml:space="preserve">(п. 6 введен Федеральным </w:t>
      </w:r>
      <w:hyperlink w:history="0" r:id="rId275"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pPr>
      <w:r>
        <w:rPr>
          <w:sz w:val="20"/>
        </w:rPr>
      </w:r>
    </w:p>
    <w:p>
      <w:pPr>
        <w:pStyle w:val="2"/>
        <w:outlineLvl w:val="0"/>
        <w:jc w:val="center"/>
      </w:pPr>
      <w:r>
        <w:rPr>
          <w:sz w:val="20"/>
        </w:rPr>
        <w:t xml:space="preserve">Глава V. ГОСУДАРСТВЕННОЕ РЕГУЛИРОВАНИЕ В ОБЛАСТИ</w:t>
      </w:r>
    </w:p>
    <w:p>
      <w:pPr>
        <w:pStyle w:val="2"/>
        <w:jc w:val="center"/>
      </w:pPr>
      <w:r>
        <w:rPr>
          <w:sz w:val="20"/>
        </w:rPr>
        <w:t xml:space="preserve">ОБЕСПЕЧЕНИЯ САНИТАРНО-ЭПИДЕМИОЛОГИЧЕСКОГО</w:t>
      </w:r>
    </w:p>
    <w:p>
      <w:pPr>
        <w:pStyle w:val="2"/>
        <w:jc w:val="center"/>
      </w:pPr>
      <w:r>
        <w:rPr>
          <w:sz w:val="20"/>
        </w:rPr>
        <w:t xml:space="preserve">БЛАГОПОЛУЧИЯ НАСЕЛЕНИЯ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Государственное санитарно-эпидемиологическое нормирование</w:t>
      </w:r>
    </w:p>
    <w:p>
      <w:pPr>
        <w:pStyle w:val="0"/>
      </w:pPr>
      <w:r>
        <w:rPr>
          <w:sz w:val="20"/>
        </w:rPr>
      </w:r>
    </w:p>
    <w:p>
      <w:pPr>
        <w:pStyle w:val="0"/>
        <w:ind w:firstLine="540"/>
        <w:jc w:val="both"/>
      </w:pPr>
      <w:r>
        <w:rPr>
          <w:sz w:val="20"/>
        </w:rPr>
        <w:t xml:space="preserve">1. Государственное санитарно-эпидемиологическое нормирование включает в себя:</w:t>
      </w:r>
    </w:p>
    <w:p>
      <w:pPr>
        <w:pStyle w:val="0"/>
        <w:spacing w:before="200" w:line-rule="auto"/>
        <w:ind w:firstLine="540"/>
        <w:jc w:val="both"/>
      </w:pPr>
      <w:r>
        <w:rPr>
          <w:sz w:val="20"/>
        </w:rPr>
        <w:t xml:space="preserve">разработку единых требований к проведению научно-исследовательских работ по обоснованию санитарных правил;</w:t>
      </w:r>
    </w:p>
    <w:p>
      <w:pPr>
        <w:pStyle w:val="0"/>
        <w:spacing w:before="200" w:line-rule="auto"/>
        <w:ind w:firstLine="540"/>
        <w:jc w:val="both"/>
      </w:pPr>
      <w:r>
        <w:rPr>
          <w:sz w:val="20"/>
        </w:rPr>
        <w:t xml:space="preserve">контроль за проведением научно-исследовательских работ по государственному санитарно-эпидемиологическому нормированию;</w:t>
      </w:r>
    </w:p>
    <w:p>
      <w:pPr>
        <w:pStyle w:val="0"/>
        <w:spacing w:before="200" w:line-rule="auto"/>
        <w:ind w:firstLine="540"/>
        <w:jc w:val="both"/>
      </w:pPr>
      <w:r>
        <w:rPr>
          <w:sz w:val="20"/>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pPr>
        <w:pStyle w:val="0"/>
        <w:jc w:val="both"/>
      </w:pPr>
      <w:r>
        <w:rPr>
          <w:sz w:val="20"/>
        </w:rPr>
        <w:t xml:space="preserve">(в ред. Федерального </w:t>
      </w:r>
      <w:hyperlink w:history="0" r:id="rId2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контроль за внедрением санитарных правил, изучение и обобщение практики их применения;</w:t>
      </w:r>
    </w:p>
    <w:p>
      <w:pPr>
        <w:pStyle w:val="0"/>
        <w:spacing w:before="200" w:line-rule="auto"/>
        <w:ind w:firstLine="540"/>
        <w:jc w:val="both"/>
      </w:pPr>
      <w:r>
        <w:rPr>
          <w:sz w:val="20"/>
        </w:rPr>
        <w:t xml:space="preserve">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pPr>
        <w:pStyle w:val="0"/>
        <w:spacing w:before="200" w:line-rule="auto"/>
        <w:ind w:firstLine="540"/>
        <w:jc w:val="both"/>
      </w:pPr>
      <w:r>
        <w:rPr>
          <w:sz w:val="20"/>
        </w:rPr>
        <w:t xml:space="preserve">2. Государственное санитарно-эпидемиологическое нормирование осуществляется в соответствии с </w:t>
      </w:r>
      <w:hyperlink w:history="0" r:id="rId278"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2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38. Разработка санитарных правил</w:t>
      </w:r>
    </w:p>
    <w:p>
      <w:pPr>
        <w:pStyle w:val="0"/>
      </w:pPr>
      <w:r>
        <w:rPr>
          <w:sz w:val="20"/>
        </w:rPr>
      </w:r>
    </w:p>
    <w:p>
      <w:pPr>
        <w:pStyle w:val="0"/>
        <w:ind w:firstLine="540"/>
        <w:jc w:val="both"/>
      </w:pPr>
      <w:r>
        <w:rPr>
          <w:sz w:val="20"/>
        </w:rP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w:history="0" r:id="rId28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о государственном санитарно-эпидемиологическом нормировании.</w:t>
      </w:r>
    </w:p>
    <w:p>
      <w:pPr>
        <w:pStyle w:val="0"/>
        <w:jc w:val="both"/>
      </w:pPr>
      <w:r>
        <w:rPr>
          <w:sz w:val="20"/>
        </w:rPr>
        <w:t xml:space="preserve">(в ред. Федеральных законов от 25.06.2012 </w:t>
      </w:r>
      <w:hyperlink w:history="0" r:id="rId2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283"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2. Разработка санитарных правил должна предусматривать:</w:t>
      </w:r>
    </w:p>
    <w:p>
      <w:pPr>
        <w:pStyle w:val="0"/>
        <w:spacing w:before="200" w:line-rule="auto"/>
        <w:ind w:firstLine="540"/>
        <w:jc w:val="both"/>
      </w:pPr>
      <w:r>
        <w:rPr>
          <w:sz w:val="20"/>
        </w:rPr>
        <w:t xml:space="preserve">проведение комплексных исследований по выявлению и оценке воздействия факторов среды обитания на здоровье населения;</w:t>
      </w:r>
    </w:p>
    <w:p>
      <w:pPr>
        <w:pStyle w:val="0"/>
        <w:spacing w:before="200" w:line-rule="auto"/>
        <w:ind w:firstLine="540"/>
        <w:jc w:val="both"/>
      </w:pPr>
      <w:r>
        <w:rPr>
          <w:sz w:val="20"/>
        </w:rPr>
        <w:t xml:space="preserve">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pPr>
        <w:pStyle w:val="0"/>
        <w:jc w:val="both"/>
      </w:pPr>
      <w:r>
        <w:rPr>
          <w:sz w:val="20"/>
        </w:rPr>
        <w:t xml:space="preserve">(в ред. Федерального </w:t>
      </w:r>
      <w:hyperlink w:history="0" r:id="rId28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закона</w:t>
        </w:r>
      </w:hyperlink>
      <w:r>
        <w:rPr>
          <w:sz w:val="20"/>
        </w:rPr>
        <w:t xml:space="preserve"> от 01.07.2017 N 141-ФЗ)</w:t>
      </w:r>
    </w:p>
    <w:p>
      <w:pPr>
        <w:pStyle w:val="0"/>
        <w:spacing w:before="200" w:line-rule="auto"/>
        <w:ind w:firstLine="540"/>
        <w:jc w:val="both"/>
      </w:pPr>
      <w:r>
        <w:rPr>
          <w:sz w:val="20"/>
        </w:rPr>
        <w:t xml:space="preserve">установление критериев безопасности и (или) безвредности, гигиенических и иных нормативов факторов среды обитания;</w:t>
      </w:r>
    </w:p>
    <w:p>
      <w:pPr>
        <w:pStyle w:val="0"/>
        <w:spacing w:before="200" w:line-rule="auto"/>
        <w:ind w:firstLine="540"/>
        <w:jc w:val="both"/>
      </w:pPr>
      <w:r>
        <w:rPr>
          <w:sz w:val="20"/>
        </w:rPr>
        <w:t xml:space="preserve">анализ международного опыта в области санитарно-эпидемиологического нормирования;</w:t>
      </w:r>
    </w:p>
    <w:p>
      <w:pPr>
        <w:pStyle w:val="0"/>
        <w:spacing w:before="200" w:line-rule="auto"/>
        <w:ind w:firstLine="540"/>
        <w:jc w:val="both"/>
      </w:pPr>
      <w:r>
        <w:rPr>
          <w:sz w:val="20"/>
        </w:rPr>
        <w:t xml:space="preserve">установление оснований для пересмотра гигиенических и иных нормативов;</w:t>
      </w:r>
    </w:p>
    <w:p>
      <w:pPr>
        <w:pStyle w:val="0"/>
        <w:spacing w:before="200" w:line-rule="auto"/>
        <w:ind w:firstLine="540"/>
        <w:jc w:val="both"/>
      </w:pPr>
      <w:r>
        <w:rPr>
          <w:sz w:val="20"/>
        </w:rPr>
        <w:t xml:space="preserve">прогнозирование социальных и экономических последствий применения санитарных правил;</w:t>
      </w:r>
    </w:p>
    <w:p>
      <w:pPr>
        <w:pStyle w:val="0"/>
        <w:spacing w:before="200" w:line-rule="auto"/>
        <w:ind w:firstLine="540"/>
        <w:jc w:val="both"/>
      </w:pPr>
      <w:r>
        <w:rPr>
          <w:sz w:val="20"/>
        </w:rPr>
        <w:t xml:space="preserve">обоснование сроков и условий введения санитарных правил в действие.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Утверждение санитарных правил</w:t>
      </w:r>
    </w:p>
    <w:p>
      <w:pPr>
        <w:pStyle w:val="0"/>
        <w:jc w:val="both"/>
      </w:pPr>
      <w:r>
        <w:rPr>
          <w:sz w:val="20"/>
        </w:rPr>
        <w:t xml:space="preserve">(в ред. Федерального </w:t>
      </w:r>
      <w:hyperlink w:history="0" r:id="rId286"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pPr>
      <w:r>
        <w:rPr>
          <w:sz w:val="20"/>
        </w:rPr>
      </w:r>
    </w:p>
    <w:p>
      <w:pPr>
        <w:pStyle w:val="0"/>
        <w:ind w:firstLine="540"/>
        <w:jc w:val="both"/>
      </w:pPr>
      <w:r>
        <w:rPr>
          <w:sz w:val="20"/>
        </w:rP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w:history="0" r:id="rId287" w:tooltip="Постановление Правительства РФ от 13.08.1997 N 1009 (ред. от 14.02.2023)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 в ред. Федерального </w:t>
      </w:r>
      <w:hyperlink w:history="0" r:id="rId288"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spacing w:before="200" w:line-rule="auto"/>
        <w:ind w:firstLine="540"/>
        <w:jc w:val="both"/>
      </w:pPr>
      <w:r>
        <w:rPr>
          <w:sz w:val="20"/>
        </w:rP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1.1 введен Федеральным </w:t>
      </w:r>
      <w:hyperlink w:history="0" r:id="rId2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Санитарные правила подлежат регистрации и официальному опубликованию в </w:t>
      </w:r>
      <w:hyperlink w:history="0" r:id="rId291" w:tooltip="Постановление Правительства РФ от 13.08.1997 N 1009 (ред. от 14.02.2023)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3. Соблюдение </w:t>
      </w:r>
      <w:hyperlink w:history="0" r:id="rId29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санитарных правил</w:t>
        </w:r>
      </w:hyperlink>
      <w:r>
        <w:rPr>
          <w:sz w:val="20"/>
        </w:rPr>
        <w:t xml:space="preserve"> является обязательным для граждан, индивидуальных предпринимателей и юридических лиц.</w:t>
      </w:r>
    </w:p>
    <w:p>
      <w:pPr>
        <w:pStyle w:val="0"/>
        <w:spacing w:before="200" w:line-rule="auto"/>
        <w:ind w:firstLine="540"/>
        <w:jc w:val="both"/>
      </w:pPr>
      <w:r>
        <w:rPr>
          <w:sz w:val="20"/>
        </w:rPr>
        <w:t xml:space="preserve">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pPr>
        <w:pStyle w:val="0"/>
        <w:jc w:val="both"/>
      </w:pPr>
      <w:r>
        <w:rPr>
          <w:sz w:val="20"/>
        </w:rPr>
        <w:t xml:space="preserve">(в ред. Федерального </w:t>
      </w:r>
      <w:hyperlink w:history="0" r:id="rId2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Особенности лицензирования отдельных видов деятельности, представляющих потенциальную опасность для человека</w:t>
      </w:r>
    </w:p>
    <w:p>
      <w:pPr>
        <w:pStyle w:val="0"/>
        <w:jc w:val="both"/>
      </w:pPr>
      <w:r>
        <w:rPr>
          <w:sz w:val="20"/>
        </w:rPr>
        <w:t xml:space="preserve">(в ред. Федерального </w:t>
      </w:r>
      <w:hyperlink w:history="0" r:id="rId29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Отдельные виды деятельности, представляющие потенциальную опасность для человека, подлежат лицензированию в соответствии с </w:t>
      </w:r>
      <w:hyperlink w:history="0" r:id="rId296"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29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w:history="0" r:id="rId298" w:tooltip="Приказ Минздрава РФ от 27.10.2000 N 381 &quot;О бланках типовых документов, используемых центрами госсанэпиднадзора&quot; (Зарегистрировано в Минюсте РФ 03.11.2000 N 2438) {КонсультантПлюс}">
        <w:r>
          <w:rPr>
            <w:sz w:val="20"/>
            <w:color w:val="0000ff"/>
          </w:rPr>
          <w:t xml:space="preserve">заключения</w:t>
        </w:r>
      </w:hyperlink>
      <w:r>
        <w:rPr>
          <w:sz w:val="20"/>
        </w:rP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pPr>
        <w:pStyle w:val="0"/>
        <w:jc w:val="both"/>
      </w:pPr>
      <w:r>
        <w:rPr>
          <w:sz w:val="20"/>
        </w:rPr>
        <w:t xml:space="preserve">(в ред. Федерального </w:t>
      </w:r>
      <w:hyperlink w:history="0" r:id="rId299"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медицинская и фармацевтическая деятельность;</w:t>
      </w:r>
    </w:p>
    <w:p>
      <w:pPr>
        <w:pStyle w:val="0"/>
        <w:spacing w:before="200" w:line-rule="auto"/>
        <w:ind w:firstLine="540"/>
        <w:jc w:val="both"/>
      </w:pPr>
      <w:r>
        <w:rPr>
          <w:sz w:val="20"/>
        </w:rPr>
        <w:t xml:space="preserve">абзацы седьмой - восьмой утратили силу. - Федеральный </w:t>
      </w:r>
      <w:hyperlink w:history="0" r:id="rId30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деятельность в области обращения с ядерными материалами и радиоактивными веществами;</w:t>
      </w:r>
    </w:p>
    <w:p>
      <w:pPr>
        <w:pStyle w:val="0"/>
        <w:spacing w:before="200" w:line-rule="auto"/>
        <w:ind w:firstLine="540"/>
        <w:jc w:val="both"/>
      </w:pPr>
      <w:r>
        <w:rPr>
          <w:sz w:val="20"/>
        </w:rPr>
        <w:t xml:space="preserve">деятельность по сбору, транспортированию, обработке, утилизации, обезвреживанию, размещению отходов I - IV класса опасности;</w:t>
      </w:r>
    </w:p>
    <w:p>
      <w:pPr>
        <w:pStyle w:val="0"/>
        <w:jc w:val="both"/>
      </w:pPr>
      <w:r>
        <w:rPr>
          <w:sz w:val="20"/>
        </w:rPr>
        <w:t xml:space="preserve">(в ред. Федеральных законов от 08.11.2007 </w:t>
      </w:r>
      <w:hyperlink w:history="0" r:id="rId30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30.12.2008 </w:t>
      </w:r>
      <w:hyperlink w:history="0" r:id="rId30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3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образовательная деятельность.</w:t>
      </w:r>
    </w:p>
    <w:p>
      <w:pPr>
        <w:pStyle w:val="0"/>
        <w:jc w:val="both"/>
      </w:pPr>
      <w:r>
        <w:rPr>
          <w:sz w:val="20"/>
        </w:rPr>
        <w:t xml:space="preserve">(п. 2 в ред. Федерального </w:t>
      </w:r>
      <w:hyperlink w:history="0" r:id="rId30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41. Обязательное подтверждение соответствия отдельных видов продукции</w:t>
      </w:r>
    </w:p>
    <w:p>
      <w:pPr>
        <w:pStyle w:val="0"/>
        <w:ind w:firstLine="540"/>
        <w:jc w:val="both"/>
      </w:pPr>
      <w:r>
        <w:rPr>
          <w:sz w:val="20"/>
        </w:rPr>
        <w:t xml:space="preserve">(в ред. Федерального </w:t>
      </w:r>
      <w:hyperlink w:history="0" r:id="rId30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w:history="0" r:id="rId31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8" w:name="P608"/>
    <w:bookmarkEnd w:id="608"/>
    <w:p>
      <w:pPr>
        <w:pStyle w:val="2"/>
        <w:spacing w:before="260" w:line-rule="auto"/>
        <w:outlineLvl w:val="1"/>
        <w:ind w:firstLine="540"/>
        <w:jc w:val="both"/>
      </w:pPr>
      <w:r>
        <w:rPr>
          <w:sz w:val="20"/>
        </w:rPr>
        <w:t xml:space="preserve">Статья 42.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w:history="0" r:id="rId31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pPr>
        <w:pStyle w:val="0"/>
        <w:jc w:val="both"/>
      </w:pPr>
      <w:r>
        <w:rPr>
          <w:sz w:val="20"/>
        </w:rPr>
        <w:t xml:space="preserve">(в ред. Федерального </w:t>
      </w:r>
      <w:hyperlink w:history="0" r:id="rId31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1) установления и предотвращения вредного воздействия факторов среды обитания на человека;</w:t>
      </w:r>
    </w:p>
    <w:p>
      <w:pPr>
        <w:pStyle w:val="0"/>
        <w:spacing w:before="200" w:line-rule="auto"/>
        <w:ind w:firstLine="540"/>
        <w:jc w:val="both"/>
      </w:pPr>
      <w:r>
        <w:rPr>
          <w:sz w:val="20"/>
        </w:rPr>
        <w:t xml:space="preserve">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pPr>
        <w:pStyle w:val="0"/>
        <w:spacing w:before="200" w:line-rule="auto"/>
        <w:ind w:firstLine="540"/>
        <w:jc w:val="both"/>
      </w:pPr>
      <w:r>
        <w:rPr>
          <w:sz w:val="20"/>
        </w:rPr>
        <w:t xml:space="preserve">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pPr>
        <w:pStyle w:val="0"/>
        <w:jc w:val="both"/>
      </w:pPr>
      <w:r>
        <w:rPr>
          <w:sz w:val="20"/>
        </w:rPr>
        <w:t xml:space="preserve">(п. 1 в ред. Федерального </w:t>
      </w:r>
      <w:hyperlink w:history="0" r:id="rId3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9" w:name="P619"/>
    <w:bookmarkEnd w:id="619"/>
    <w:p>
      <w:pPr>
        <w:pStyle w:val="0"/>
        <w:spacing w:before="260" w:line-rule="auto"/>
        <w:ind w:firstLine="540"/>
        <w:jc w:val="both"/>
      </w:pPr>
      <w:r>
        <w:rPr>
          <w:sz w:val="20"/>
        </w:rPr>
        <w:t xml:space="preserve">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pPr>
        <w:pStyle w:val="0"/>
        <w:jc w:val="both"/>
      </w:pPr>
      <w:r>
        <w:rPr>
          <w:sz w:val="20"/>
        </w:rPr>
        <w:t xml:space="preserve">(в ред. Федеральных законов от 18.07.2011 </w:t>
      </w:r>
      <w:hyperlink w:history="0" r:id="rId3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29.07.2017 </w:t>
      </w:r>
      <w:hyperlink w:history="0" r:id="rId317"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3 в ред. Федерального </w:t>
      </w:r>
      <w:hyperlink w:history="0" r:id="rId318"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3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23.06.2014 </w:t>
      </w:r>
      <w:hyperlink w:history="0" r:id="rId32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w:t>
      </w:r>
    </w:p>
    <w:p>
      <w:pPr>
        <w:pStyle w:val="0"/>
      </w:pPr>
      <w:r>
        <w:rPr>
          <w:sz w:val="20"/>
        </w:rPr>
      </w:r>
    </w:p>
    <w:bookmarkStart w:id="626" w:name="P626"/>
    <w:bookmarkEnd w:id="626"/>
    <w:p>
      <w:pPr>
        <w:pStyle w:val="2"/>
        <w:outlineLvl w:val="1"/>
        <w:ind w:firstLine="540"/>
        <w:jc w:val="both"/>
      </w:pPr>
      <w:r>
        <w:rPr>
          <w:sz w:val="20"/>
        </w:rPr>
        <w:t xml:space="preserve">Статья 43. Государственная регистрация веществ и продукции</w:t>
      </w:r>
    </w:p>
    <w:p>
      <w:pPr>
        <w:pStyle w:val="0"/>
      </w:pPr>
      <w:r>
        <w:rPr>
          <w:sz w:val="20"/>
        </w:rPr>
      </w:r>
    </w:p>
    <w:bookmarkStart w:id="628" w:name="P628"/>
    <w:bookmarkEnd w:id="628"/>
    <w:p>
      <w:pPr>
        <w:pStyle w:val="0"/>
        <w:ind w:firstLine="540"/>
        <w:jc w:val="both"/>
      </w:pPr>
      <w:r>
        <w:rPr>
          <w:sz w:val="20"/>
        </w:rPr>
        <w:t xml:space="preserve">1. Государственной регистрации подлежат:</w:t>
      </w:r>
    </w:p>
    <w:p>
      <w:pPr>
        <w:pStyle w:val="0"/>
        <w:spacing w:before="200" w:line-rule="auto"/>
        <w:ind w:firstLine="540"/>
        <w:jc w:val="both"/>
      </w:pPr>
      <w:r>
        <w:rPr>
          <w:sz w:val="20"/>
        </w:rPr>
        <w:t xml:space="preserve">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pPr>
        <w:pStyle w:val="0"/>
        <w:spacing w:before="200" w:line-rule="auto"/>
        <w:ind w:firstLine="540"/>
        <w:jc w:val="both"/>
      </w:pPr>
      <w:r>
        <w:rPr>
          <w:sz w:val="20"/>
        </w:rPr>
        <w:t xml:space="preserve">отдельные виды продукции, представляющие потенциальную опасность для человека;</w:t>
      </w:r>
    </w:p>
    <w:p>
      <w:pPr>
        <w:pStyle w:val="0"/>
        <w:spacing w:before="200" w:line-rule="auto"/>
        <w:ind w:firstLine="540"/>
        <w:jc w:val="both"/>
      </w:pPr>
      <w:r>
        <w:rPr>
          <w:sz w:val="20"/>
        </w:rPr>
        <w:t xml:space="preserve">отдельные виды продукции, в том числе пищевые продукты, впервые ввозимые на территорию Российской Федерации.</w:t>
      </w:r>
    </w:p>
    <w:p>
      <w:pPr>
        <w:pStyle w:val="0"/>
        <w:spacing w:before="200" w:line-rule="auto"/>
        <w:ind w:firstLine="540"/>
        <w:jc w:val="both"/>
      </w:pPr>
      <w:r>
        <w:rPr>
          <w:sz w:val="20"/>
        </w:rPr>
        <w:t xml:space="preserve">2. Государственная регистрация указанных в </w:t>
      </w:r>
      <w:hyperlink w:history="0" w:anchor="P628" w:tooltip="1. Государственной регистрации подлежат:">
        <w:r>
          <w:rPr>
            <w:sz w:val="20"/>
            <w:color w:val="0000ff"/>
          </w:rPr>
          <w:t xml:space="preserve">пункте 1</w:t>
        </w:r>
      </w:hyperlink>
      <w:r>
        <w:rPr>
          <w:sz w:val="20"/>
        </w:rPr>
        <w:t xml:space="preserve"> настоящей статьи веществ и отдельных видов продукции проводится на основании:</w:t>
      </w:r>
    </w:p>
    <w:p>
      <w:pPr>
        <w:pStyle w:val="0"/>
        <w:spacing w:before="200" w:line-rule="auto"/>
        <w:ind w:firstLine="540"/>
        <w:jc w:val="both"/>
      </w:pPr>
      <w:r>
        <w:rPr>
          <w:sz w:val="20"/>
        </w:rPr>
        <w:t xml:space="preserve">оценки опасности веществ и отдельных видов продукции для человека и среды обитания;</w:t>
      </w:r>
    </w:p>
    <w:p>
      <w:pPr>
        <w:pStyle w:val="0"/>
        <w:spacing w:before="200" w:line-rule="auto"/>
        <w:ind w:firstLine="540"/>
        <w:jc w:val="both"/>
      </w:pPr>
      <w:r>
        <w:rPr>
          <w:sz w:val="20"/>
        </w:rPr>
        <w:t xml:space="preserve">установления гигиенических и иных нормативов содержания веществ, отдельных компонентов продукции в среде обитания;</w:t>
      </w:r>
    </w:p>
    <w:p>
      <w:pPr>
        <w:pStyle w:val="0"/>
        <w:spacing w:before="200" w:line-rule="auto"/>
        <w:ind w:firstLine="540"/>
        <w:jc w:val="both"/>
      </w:pPr>
      <w:r>
        <w:rPr>
          <w:sz w:val="20"/>
        </w:rP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pPr>
        <w:pStyle w:val="0"/>
        <w:spacing w:before="200" w:line-rule="auto"/>
        <w:ind w:firstLine="540"/>
        <w:jc w:val="both"/>
      </w:pPr>
      <w:r>
        <w:rPr>
          <w:sz w:val="20"/>
        </w:rP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w:history="0" r:id="rId32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32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w:t>
      </w:r>
      <w:hyperlink w:history="0" r:id="rId324"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веществ и отдельных видов продукции, указанных в </w:t>
      </w:r>
      <w:hyperlink w:history="0" w:anchor="P628" w:tooltip="1. Государственной регистрации подлежат:">
        <w:r>
          <w:rPr>
            <w:sz w:val="20"/>
            <w:color w:val="0000ff"/>
          </w:rPr>
          <w:t xml:space="preserve">пункте 1</w:t>
        </w:r>
      </w:hyperlink>
      <w:r>
        <w:rPr>
          <w:sz w:val="20"/>
        </w:rP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pPr>
        <w:pStyle w:val="0"/>
        <w:jc w:val="both"/>
      </w:pPr>
      <w:r>
        <w:rPr>
          <w:sz w:val="20"/>
        </w:rPr>
        <w:t xml:space="preserve">(п. 4 в ред. Федерального </w:t>
      </w:r>
      <w:hyperlink w:history="0" r:id="rId32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44. Федеральный государственный санитарно-эпидемиологический контроль (надзор)</w:t>
      </w:r>
    </w:p>
    <w:p>
      <w:pPr>
        <w:pStyle w:val="0"/>
        <w:ind w:firstLine="540"/>
        <w:jc w:val="both"/>
      </w:pPr>
      <w:r>
        <w:rPr>
          <w:sz w:val="20"/>
        </w:rPr>
        <w:t xml:space="preserve">(в ред. Федерального </w:t>
      </w:r>
      <w:hyperlink w:history="0" r:id="rId3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санитарно-эпидемиологический контроль (надзор) осуществляется:</w:t>
      </w:r>
    </w:p>
    <w:p>
      <w:pPr>
        <w:pStyle w:val="0"/>
        <w:spacing w:before="200" w:line-rule="auto"/>
        <w:ind w:firstLine="540"/>
        <w:jc w:val="both"/>
      </w:pPr>
      <w:r>
        <w:rPr>
          <w:sz w:val="20"/>
        </w:rPr>
        <w:t xml:space="preserve">1) федеральными органами исполнительной власти, указанными в </w:t>
      </w:r>
      <w:hyperlink w:history="0" w:anchor="P700" w:tooltip="федеральный орган исполнительной власти, осуществляющий федеральный государственный санитарно-эпидемиологический надзор;">
        <w:r>
          <w:rPr>
            <w:sz w:val="20"/>
            <w:color w:val="0000ff"/>
          </w:rPr>
          <w:t xml:space="preserve">абзацах втором</w:t>
        </w:r>
      </w:hyperlink>
      <w:r>
        <w:rPr>
          <w:sz w:val="20"/>
        </w:rPr>
        <w:t xml:space="preserve"> - </w:t>
      </w:r>
      <w:hyperlink w:history="0" w:anchor="P704" w:tooltip="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r>
          <w:rPr>
            <w:sz w:val="20"/>
            <w:color w:val="0000ff"/>
          </w:rPr>
          <w:t xml:space="preserve">четвертом пункта 2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bookmarkStart w:id="647" w:name="P647"/>
    <w:bookmarkEnd w:id="647"/>
    <w:p>
      <w:pPr>
        <w:pStyle w:val="0"/>
        <w:spacing w:before="200" w:line-rule="auto"/>
        <w:ind w:firstLine="540"/>
        <w:jc w:val="both"/>
      </w:pPr>
      <w:r>
        <w:rPr>
          <w:sz w:val="20"/>
        </w:rP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санитарно-эпидемиологического контроля (надзора) являются:</w:t>
      </w:r>
    </w:p>
    <w:p>
      <w:pPr>
        <w:pStyle w:val="0"/>
        <w:spacing w:before="200" w:line-rule="auto"/>
        <w:ind w:firstLine="540"/>
        <w:jc w:val="both"/>
      </w:pPr>
      <w:r>
        <w:rPr>
          <w:sz w:val="20"/>
        </w:rPr>
        <w:t xml:space="preserve">1) соблюдение санитарно-эпидемиологических требований;</w:t>
      </w:r>
    </w:p>
    <w:p>
      <w:pPr>
        <w:pStyle w:val="0"/>
        <w:spacing w:before="200" w:line-rule="auto"/>
        <w:ind w:firstLine="540"/>
        <w:jc w:val="both"/>
      </w:pPr>
      <w:r>
        <w:rPr>
          <w:sz w:val="20"/>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w:history="0" r:id="rId327"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pPr>
        <w:pStyle w:val="0"/>
        <w:spacing w:before="200" w:line-rule="auto"/>
        <w:ind w:firstLine="540"/>
        <w:jc w:val="both"/>
      </w:pPr>
      <w:r>
        <w:rPr>
          <w:sz w:val="20"/>
        </w:rPr>
        <w:t xml:space="preserve">4) соблюдение (реализация) требований, содержащихся в разрешительных документах в области санитарно-эпидемиологического благополучия населения;</w:t>
      </w:r>
    </w:p>
    <w:p>
      <w:pPr>
        <w:pStyle w:val="0"/>
        <w:spacing w:before="200" w:line-rule="auto"/>
        <w:ind w:firstLine="540"/>
        <w:jc w:val="both"/>
      </w:pPr>
      <w:r>
        <w:rPr>
          <w:sz w:val="20"/>
        </w:rPr>
        <w:t xml:space="preserve">5) выполнение санитарно-противоэпидемических (профилактических) мероприятий;</w:t>
      </w:r>
    </w:p>
    <w:p>
      <w:pPr>
        <w:pStyle w:val="0"/>
        <w:spacing w:before="200" w:line-rule="auto"/>
        <w:ind w:firstLine="540"/>
        <w:jc w:val="both"/>
      </w:pPr>
      <w:r>
        <w:rPr>
          <w:sz w:val="20"/>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32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w:history="0" r:id="rId32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647" w:tooltip="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
        <w:r>
          <w:rPr>
            <w:sz w:val="20"/>
            <w:color w:val="0000ff"/>
          </w:rPr>
          <w:t xml:space="preserve">подпункте 3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pPr>
        <w:pStyle w:val="0"/>
        <w:spacing w:before="200" w:line-rule="auto"/>
        <w:ind w:firstLine="540"/>
        <w:jc w:val="both"/>
      </w:pPr>
      <w:r>
        <w:rPr>
          <w:sz w:val="20"/>
        </w:rPr>
        <w:t xml:space="preserve">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pPr>
        <w:pStyle w:val="0"/>
        <w:spacing w:before="200" w:line-rule="auto"/>
        <w:ind w:firstLine="540"/>
        <w:jc w:val="both"/>
      </w:pPr>
      <w:r>
        <w:rPr>
          <w:sz w:val="20"/>
        </w:rPr>
        <w:t xml:space="preserve">5. </w:t>
      </w:r>
      <w:hyperlink w:history="0" r:id="rId330"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w:t>
        </w:r>
      </w:hyperlink>
      <w:r>
        <w:rPr>
          <w:sz w:val="20"/>
        </w:rPr>
        <w:t xml:space="preserve"> о федеральном государственном санитарно-эпидемиологическом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33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pPr>
        <w:pStyle w:val="0"/>
        <w:spacing w:before="200" w:line-rule="auto"/>
        <w:ind w:firstLine="540"/>
        <w:jc w:val="both"/>
      </w:pPr>
      <w:r>
        <w:rPr>
          <w:sz w:val="20"/>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w:t>
      </w:r>
    </w:p>
    <w:p>
      <w:pPr>
        <w:pStyle w:val="0"/>
      </w:pPr>
      <w:r>
        <w:rPr>
          <w:sz w:val="20"/>
        </w:rPr>
      </w:r>
    </w:p>
    <w:p>
      <w:pPr>
        <w:pStyle w:val="2"/>
        <w:outlineLvl w:val="1"/>
        <w:ind w:firstLine="540"/>
        <w:jc w:val="both"/>
      </w:pPr>
      <w:r>
        <w:rPr>
          <w:sz w:val="20"/>
        </w:rPr>
        <w:t xml:space="preserve">Статья 44.1. Федеральная государственная информационная система сведений санитарно-эпидемиологического характера</w:t>
      </w:r>
    </w:p>
    <w:p>
      <w:pPr>
        <w:pStyle w:val="0"/>
        <w:ind w:firstLine="540"/>
        <w:jc w:val="both"/>
      </w:pPr>
      <w:r>
        <w:rPr>
          <w:sz w:val="20"/>
        </w:rPr>
        <w:t xml:space="preserve">(введена Федеральным </w:t>
      </w:r>
      <w:hyperlink w:history="0" r:id="rId332"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jc w:val="both"/>
      </w:pPr>
      <w:r>
        <w:rPr>
          <w:sz w:val="20"/>
        </w:rPr>
      </w:r>
    </w:p>
    <w:p>
      <w:pPr>
        <w:pStyle w:val="0"/>
        <w:ind w:firstLine="540"/>
        <w:jc w:val="both"/>
      </w:pPr>
      <w:r>
        <w:rPr>
          <w:sz w:val="20"/>
        </w:rPr>
        <w:t xml:space="preserve">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pPr>
        <w:pStyle w:val="0"/>
        <w:spacing w:before="200" w:line-rule="auto"/>
        <w:ind w:firstLine="540"/>
        <w:jc w:val="both"/>
      </w:pPr>
      <w:r>
        <w:rPr>
          <w:sz w:val="20"/>
        </w:rPr>
        <w:t xml:space="preserve">1) своевременного и оперативного проведения санитарно-противоэпидемических (профилактических) мероприятий;</w:t>
      </w:r>
    </w:p>
    <w:p>
      <w:pPr>
        <w:pStyle w:val="0"/>
        <w:spacing w:before="200" w:line-rule="auto"/>
        <w:ind w:firstLine="540"/>
        <w:jc w:val="both"/>
      </w:pPr>
      <w:r>
        <w:rPr>
          <w:sz w:val="20"/>
        </w:rPr>
        <w:t xml:space="preserve">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pPr>
        <w:pStyle w:val="0"/>
        <w:spacing w:before="200" w:line-rule="auto"/>
        <w:ind w:firstLine="540"/>
        <w:jc w:val="both"/>
      </w:pPr>
      <w:r>
        <w:rPr>
          <w:sz w:val="20"/>
        </w:rPr>
        <w:t xml:space="preserve">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pPr>
        <w:pStyle w:val="0"/>
        <w:spacing w:before="200" w:line-rule="auto"/>
        <w:ind w:firstLine="540"/>
        <w:jc w:val="both"/>
      </w:pPr>
      <w:r>
        <w:rPr>
          <w:sz w:val="20"/>
        </w:rPr>
        <w:t xml:space="preserve">4) интеграции и обмена данными с информационными системами федеральных органов исполнительной власти;</w:t>
      </w:r>
    </w:p>
    <w:p>
      <w:pPr>
        <w:pStyle w:val="0"/>
        <w:spacing w:before="200" w:line-rule="auto"/>
        <w:ind w:firstLine="540"/>
        <w:jc w:val="both"/>
      </w:pPr>
      <w:r>
        <w:rPr>
          <w:sz w:val="20"/>
        </w:rPr>
        <w:t xml:space="preserve">5) обеспечения федерального государственного санитарно-эпидемиологического надзора.</w:t>
      </w:r>
    </w:p>
    <w:p>
      <w:pPr>
        <w:pStyle w:val="0"/>
        <w:spacing w:before="200" w:line-rule="auto"/>
        <w:ind w:firstLine="540"/>
        <w:jc w:val="both"/>
      </w:pPr>
      <w:r>
        <w:rPr>
          <w:sz w:val="20"/>
        </w:rPr>
        <w:t xml:space="preserve">2. </w:t>
      </w:r>
      <w:hyperlink w:history="0" r:id="rId333"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Положение</w:t>
        </w:r>
      </w:hyperlink>
      <w:r>
        <w:rPr>
          <w:sz w:val="20"/>
        </w:rP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pPr>
        <w:pStyle w:val="0"/>
        <w:spacing w:before="200" w:line-rule="auto"/>
        <w:ind w:firstLine="540"/>
        <w:jc w:val="both"/>
      </w:pPr>
      <w:r>
        <w:rPr>
          <w:sz w:val="20"/>
        </w:rP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history="0" w:anchor="P489" w:tooltip="Статья 34. Обязательные медицинские осмотры и медицинское освидетельствование">
        <w:r>
          <w:rPr>
            <w:sz w:val="20"/>
            <w:color w:val="0000ff"/>
          </w:rPr>
          <w:t xml:space="preserve">статье 34</w:t>
        </w:r>
      </w:hyperlink>
      <w:r>
        <w:rPr>
          <w:sz w:val="20"/>
        </w:rPr>
        <w:t xml:space="preserve"> настоящего Федерального закона.</w:t>
      </w:r>
    </w:p>
    <w:p>
      <w:pPr>
        <w:pStyle w:val="0"/>
        <w:spacing w:before="200" w:line-rule="auto"/>
        <w:ind w:firstLine="540"/>
        <w:jc w:val="both"/>
      </w:pPr>
      <w:r>
        <w:rPr>
          <w:sz w:val="20"/>
        </w:rPr>
        <w:t xml:space="preserve">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pPr>
        <w:pStyle w:val="0"/>
      </w:pPr>
      <w:r>
        <w:rPr>
          <w:sz w:val="20"/>
        </w:rPr>
      </w:r>
    </w:p>
    <w:p>
      <w:pPr>
        <w:pStyle w:val="2"/>
        <w:outlineLvl w:val="1"/>
        <w:ind w:firstLine="540"/>
        <w:jc w:val="both"/>
      </w:pPr>
      <w:r>
        <w:rPr>
          <w:sz w:val="20"/>
        </w:rPr>
        <w:t xml:space="preserve">Статья 45. Социально-гигиенический мониторинг</w:t>
      </w:r>
    </w:p>
    <w:p>
      <w:pPr>
        <w:pStyle w:val="0"/>
      </w:pPr>
      <w:r>
        <w:rPr>
          <w:sz w:val="20"/>
        </w:rPr>
      </w:r>
    </w:p>
    <w:p>
      <w:pPr>
        <w:pStyle w:val="0"/>
        <w:ind w:firstLine="540"/>
        <w:jc w:val="both"/>
      </w:pPr>
      <w:r>
        <w:rPr>
          <w:sz w:val="20"/>
        </w:rPr>
        <w:t xml:space="preserve">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pPr>
        <w:pStyle w:val="0"/>
        <w:spacing w:before="200" w:line-rule="auto"/>
        <w:ind w:firstLine="540"/>
        <w:jc w:val="both"/>
      </w:pPr>
      <w:r>
        <w:rPr>
          <w:sz w:val="20"/>
        </w:rP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w:history="0" r:id="rId334" w:tooltip="Постановление Правительства РФ от 02.02.2006 N 60 (ред. от 25.05.2017) &quot;Об утверждении Положения о проведении социально-гигиенического мониторинг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33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Утратил силу. - Федеральный </w:t>
      </w:r>
      <w:hyperlink w:history="0" r:id="rId3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ОРГАНИЗАЦИЯ ФЕДЕРАЛЬНОГО ГОСУДАРСТВЕННОГО</w:t>
      </w:r>
    </w:p>
    <w:p>
      <w:pPr>
        <w:pStyle w:val="2"/>
        <w:jc w:val="center"/>
      </w:pPr>
      <w:r>
        <w:rPr>
          <w:sz w:val="20"/>
        </w:rPr>
        <w:t xml:space="preserve">САНИТАРНО-ЭПИДЕМИОЛОГИЧЕСКОГО НАДЗОРА</w:t>
      </w:r>
    </w:p>
    <w:p>
      <w:pPr>
        <w:pStyle w:val="0"/>
        <w:jc w:val="center"/>
      </w:pPr>
      <w:r>
        <w:rPr>
          <w:sz w:val="20"/>
        </w:rPr>
        <w:t xml:space="preserve">(в ред. Федерального </w:t>
      </w:r>
      <w:hyperlink w:history="0" r:id="rId3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2" w:name="P692"/>
    <w:bookmarkEnd w:id="692"/>
    <w:p>
      <w:pPr>
        <w:pStyle w:val="2"/>
        <w:spacing w:before="260" w:line-rule="auto"/>
        <w:outlineLvl w:val="1"/>
        <w:ind w:firstLine="540"/>
        <w:jc w:val="both"/>
      </w:pPr>
      <w:r>
        <w:rPr>
          <w:sz w:val="20"/>
        </w:rPr>
        <w:t xml:space="preserve">Статья 46. Организация 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3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pPr>
        <w:pStyle w:val="0"/>
        <w:jc w:val="both"/>
      </w:pPr>
      <w:r>
        <w:rPr>
          <w:sz w:val="20"/>
        </w:rPr>
        <w:t xml:space="preserve">(в ред. Федеральных законов от 18.07.2011 </w:t>
      </w:r>
      <w:hyperlink w:history="0" r:id="rId3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4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Система федерального государственного санитарно-эпидемиологического надзора включает в себя:</w:t>
      </w:r>
    </w:p>
    <w:p>
      <w:pPr>
        <w:pStyle w:val="0"/>
        <w:jc w:val="both"/>
      </w:pPr>
      <w:r>
        <w:rPr>
          <w:sz w:val="20"/>
        </w:rPr>
        <w:t xml:space="preserve">(в ред. Федерального </w:t>
      </w:r>
      <w:hyperlink w:history="0" r:id="rId3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700" w:name="P700"/>
    <w:bookmarkEnd w:id="700"/>
    <w:p>
      <w:pPr>
        <w:pStyle w:val="0"/>
        <w:spacing w:before="200" w:line-rule="auto"/>
        <w:ind w:firstLine="540"/>
        <w:jc w:val="both"/>
      </w:pPr>
      <w:r>
        <w:rPr>
          <w:sz w:val="20"/>
        </w:rPr>
        <w:t xml:space="preserve">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w:t>
      </w:r>
    </w:p>
    <w:p>
      <w:pPr>
        <w:pStyle w:val="0"/>
        <w:jc w:val="both"/>
      </w:pPr>
      <w:r>
        <w:rPr>
          <w:sz w:val="20"/>
        </w:rPr>
        <w:t xml:space="preserve">(в ред. Федеральных законов от 18.07.2011 </w:t>
      </w:r>
      <w:hyperlink w:history="0" r:id="rId34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23.07.2013 </w:t>
      </w:r>
      <w:hyperlink w:history="0" r:id="rId345"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уполномоченный 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w:t>
      </w:r>
      <w:r>
        <w:rPr>
          <w:sz w:val="20"/>
        </w:rPr>
        <w:t xml:space="preserve">перечню</w:t>
      </w:r>
      <w:r>
        <w:rPr>
          <w:sz w:val="20"/>
        </w:rPr>
        <w:t xml:space="preserve">, утверждаемому Правительством Российской Федерации;</w:t>
      </w:r>
    </w:p>
    <w:p>
      <w:pPr>
        <w:pStyle w:val="0"/>
        <w:jc w:val="both"/>
      </w:pPr>
      <w:r>
        <w:rPr>
          <w:sz w:val="20"/>
        </w:rPr>
        <w:t xml:space="preserve">(абзац введен Федеральным </w:t>
      </w:r>
      <w:hyperlink w:history="0" r:id="rId3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704" w:name="P704"/>
    <w:bookmarkEnd w:id="704"/>
    <w:p>
      <w:pPr>
        <w:pStyle w:val="0"/>
        <w:spacing w:before="200" w:line-rule="auto"/>
        <w:ind w:firstLine="540"/>
        <w:jc w:val="both"/>
      </w:pPr>
      <w:r>
        <w:rPr>
          <w:sz w:val="20"/>
        </w:rP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pPr>
        <w:pStyle w:val="0"/>
        <w:jc w:val="both"/>
      </w:pPr>
      <w:r>
        <w:rPr>
          <w:sz w:val="20"/>
        </w:rPr>
        <w:t xml:space="preserve">(в ред. Федерального </w:t>
      </w:r>
      <w:hyperlink w:history="0" r:id="rId34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706" w:name="P706"/>
    <w:bookmarkEnd w:id="706"/>
    <w:p>
      <w:pPr>
        <w:pStyle w:val="0"/>
        <w:spacing w:before="200" w:line-rule="auto"/>
        <w:ind w:firstLine="540"/>
        <w:jc w:val="both"/>
      </w:pPr>
      <w:r>
        <w:rPr>
          <w:sz w:val="20"/>
        </w:rP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pPr>
        <w:pStyle w:val="0"/>
        <w:jc w:val="both"/>
      </w:pPr>
      <w:r>
        <w:rPr>
          <w:sz w:val="20"/>
        </w:rPr>
        <w:t xml:space="preserve">(в ред. Федеральных законов от 18.07.2011 </w:t>
      </w:r>
      <w:hyperlink w:history="0" r:id="rId34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35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35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pPr>
        <w:pStyle w:val="0"/>
        <w:jc w:val="both"/>
      </w:pPr>
      <w:r>
        <w:rPr>
          <w:sz w:val="20"/>
        </w:rPr>
        <w:t xml:space="preserve">(в ред. Федерального </w:t>
      </w:r>
      <w:hyperlink w:history="0" r:id="rId3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pPr>
        <w:pStyle w:val="0"/>
        <w:jc w:val="both"/>
      </w:pPr>
      <w:r>
        <w:rPr>
          <w:sz w:val="20"/>
        </w:rPr>
        <w:t xml:space="preserve">(абзац введен Федеральным </w:t>
      </w:r>
      <w:hyperlink w:history="0" r:id="rId3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Федерального </w:t>
      </w:r>
      <w:hyperlink w:history="0" r:id="rId35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абзац утратил силу с 1 января 2022 года. - Федеральный </w:t>
      </w:r>
      <w:hyperlink w:history="0" r:id="rId356"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history="0" w:anchor="P706"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w:t>
      </w:r>
    </w:p>
    <w:p>
      <w:pPr>
        <w:pStyle w:val="0"/>
        <w:jc w:val="both"/>
      </w:pPr>
      <w:r>
        <w:rPr>
          <w:sz w:val="20"/>
        </w:rPr>
        <w:t xml:space="preserve">(в ред. Федеральных законов от 28.12.2010 </w:t>
      </w:r>
      <w:hyperlink w:history="0" r:id="rId357"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3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5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pPr>
        <w:pStyle w:val="0"/>
        <w:jc w:val="both"/>
      </w:pPr>
      <w:r>
        <w:rPr>
          <w:sz w:val="20"/>
        </w:rPr>
        <w:t xml:space="preserve">(абзац введен Федеральным </w:t>
      </w:r>
      <w:hyperlink w:history="0" r:id="rId36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bookmarkStart w:id="719" w:name="P719"/>
    <w:bookmarkEnd w:id="719"/>
    <w:p>
      <w:pPr>
        <w:pStyle w:val="0"/>
        <w:spacing w:before="200" w:line-rule="auto"/>
        <w:ind w:firstLine="540"/>
        <w:jc w:val="both"/>
      </w:pPr>
      <w:r>
        <w:rPr>
          <w:sz w:val="20"/>
        </w:rPr>
        <w:t xml:space="preserve">4. Главные государственные санитарные врачи федеральных органов исполнительной власти, указанных в </w:t>
      </w:r>
      <w:hyperlink w:history="0" w:anchor="P706"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pPr>
        <w:pStyle w:val="0"/>
        <w:spacing w:before="200" w:line-rule="auto"/>
        <w:ind w:firstLine="540"/>
        <w:jc w:val="both"/>
      </w:pPr>
      <w:r>
        <w:rPr>
          <w:sz w:val="20"/>
        </w:rP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w:history="0" r:id="rId361"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порядок</w:t>
        </w:r>
      </w:hyperlink>
      <w:r>
        <w:rPr>
          <w:sz w:val="20"/>
        </w:rPr>
        <w:t xml:space="preserve"> осуществления указанного надзора устанавливаются Правительством Российской Федерации.</w:t>
      </w:r>
    </w:p>
    <w:p>
      <w:pPr>
        <w:pStyle w:val="0"/>
        <w:jc w:val="both"/>
      </w:pPr>
      <w:r>
        <w:rPr>
          <w:sz w:val="20"/>
        </w:rPr>
        <w:t xml:space="preserve">(п. 5 в ред. Федерального </w:t>
      </w:r>
      <w:hyperlink w:history="0" r:id="rId3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pPr>
        <w:pStyle w:val="0"/>
        <w:jc w:val="both"/>
      </w:pPr>
      <w:r>
        <w:rPr>
          <w:sz w:val="20"/>
        </w:rPr>
        <w:t xml:space="preserve">(п. 6 в ред. Федерального </w:t>
      </w:r>
      <w:hyperlink w:history="0" r:id="rId3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w:history="0" r:id="rId36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7 введен Федеральным </w:t>
      </w:r>
      <w:hyperlink w:history="0" r:id="rId3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 Финансовое обеспечение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pPr>
        <w:pStyle w:val="0"/>
        <w:jc w:val="both"/>
      </w:pPr>
      <w:r>
        <w:rPr>
          <w:sz w:val="20"/>
        </w:rPr>
        <w:t xml:space="preserve">(в ред. Федерального </w:t>
      </w:r>
      <w:hyperlink w:history="0" r:id="rId3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(введена Федеральным </w:t>
      </w:r>
      <w:hyperlink w:history="0" r:id="rId3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pPr>
        <w:pStyle w:val="0"/>
        <w:jc w:val="both"/>
      </w:pPr>
      <w:r>
        <w:rPr>
          <w:sz w:val="20"/>
        </w:rPr>
        <w:t xml:space="preserve">(в ред. Федерального </w:t>
      </w:r>
      <w:hyperlink w:history="0" r:id="rId3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средств, поступающих за выполнение работ и оказание услуг по договорам с гражданами, индивидуальными предпринимателями и юридическими лицами;</w:t>
      </w:r>
    </w:p>
    <w:p>
      <w:pPr>
        <w:pStyle w:val="0"/>
        <w:spacing w:before="200" w:line-rule="auto"/>
        <w:ind w:firstLine="540"/>
        <w:jc w:val="both"/>
      </w:pPr>
      <w:r>
        <w:rPr>
          <w:sz w:val="20"/>
        </w:rPr>
        <w:t xml:space="preserve">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pPr>
        <w:pStyle w:val="0"/>
        <w:spacing w:before="200" w:line-rule="auto"/>
        <w:ind w:firstLine="540"/>
        <w:jc w:val="both"/>
      </w:pPr>
      <w:r>
        <w:rPr>
          <w:sz w:val="20"/>
        </w:rPr>
        <w:t xml:space="preserve">средств, получаемых от издательской деятельности;</w:t>
      </w:r>
    </w:p>
    <w:p>
      <w:pPr>
        <w:pStyle w:val="0"/>
        <w:spacing w:before="200" w:line-rule="auto"/>
        <w:ind w:firstLine="540"/>
        <w:jc w:val="both"/>
      </w:pPr>
      <w:r>
        <w:rPr>
          <w:sz w:val="20"/>
        </w:rPr>
        <w:t xml:space="preserve">добровольных взносов и пожертвований граждан и юридических лиц;</w:t>
      </w:r>
    </w:p>
    <w:p>
      <w:pPr>
        <w:pStyle w:val="0"/>
        <w:spacing w:before="200" w:line-rule="auto"/>
        <w:ind w:firstLine="540"/>
        <w:jc w:val="both"/>
      </w:pPr>
      <w:r>
        <w:rPr>
          <w:sz w:val="20"/>
        </w:rPr>
        <w:t xml:space="preserve">других не запрещенных законодательством Российской Федерации источников.</w:t>
      </w:r>
    </w:p>
    <w:p>
      <w:pPr>
        <w:pStyle w:val="0"/>
      </w:pPr>
      <w:r>
        <w:rPr>
          <w:sz w:val="20"/>
        </w:rPr>
      </w:r>
    </w:p>
    <w:p>
      <w:pPr>
        <w:pStyle w:val="2"/>
        <w:outlineLvl w:val="1"/>
        <w:ind w:firstLine="540"/>
        <w:jc w:val="both"/>
      </w:pPr>
      <w:r>
        <w:rPr>
          <w:sz w:val="20"/>
        </w:rP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pPr>
        <w:pStyle w:val="0"/>
        <w:jc w:val="both"/>
      </w:pPr>
      <w:r>
        <w:rPr>
          <w:sz w:val="20"/>
        </w:rPr>
        <w:t xml:space="preserve">(в ред. Федеральных законов от 22.08.2004 </w:t>
      </w:r>
      <w:hyperlink w:history="0" r:id="rId3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26.06.2007 </w:t>
      </w:r>
      <w:hyperlink w:history="0" r:id="rId37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18.07.2011 </w:t>
      </w:r>
      <w:hyperlink w:history="0" r:id="rId37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49. Должностные лица, уполномоченные осуществлять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3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8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w:history="0" r:id="rId383"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38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t xml:space="preserve">(п. 1 в ред. Федерального </w:t>
      </w:r>
      <w:hyperlink w:history="0" r:id="rId3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pPr>
        <w:pStyle w:val="0"/>
        <w:jc w:val="both"/>
      </w:pPr>
      <w:r>
        <w:rPr>
          <w:sz w:val="20"/>
        </w:rPr>
        <w:t xml:space="preserve">(в ред. Федерального </w:t>
      </w:r>
      <w:hyperlink w:history="0" r:id="rId3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pPr>
        <w:pStyle w:val="0"/>
        <w:jc w:val="both"/>
      </w:pPr>
      <w:r>
        <w:rPr>
          <w:sz w:val="20"/>
        </w:rPr>
        <w:t xml:space="preserve">(в ред. Федерального </w:t>
      </w:r>
      <w:hyperlink w:history="0" r:id="rId38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w:history="0" r:id="rId388" w:tooltip="Приказ Роспотребнадзора от 31.01.2007 N 23 (ред. от 07.05.2020) &quot;Об утверждении Правил ношения форменной одежды для руководства, иных должностных лиц центрального аппарата и территориальных органов Роспотребнадзора&quot; (Зарегистрировано в Минюсте России 27.02.2007 N 8998) {КонсультантПлюс}">
        <w:r>
          <w:rPr>
            <w:sz w:val="20"/>
            <w:color w:val="0000ff"/>
          </w:rPr>
          <w:t xml:space="preserve">образца</w:t>
        </w:r>
      </w:hyperlink>
      <w:r>
        <w:rPr>
          <w:sz w:val="20"/>
        </w:rPr>
        <w:t xml:space="preserve">.</w:t>
      </w:r>
    </w:p>
    <w:p>
      <w:pPr>
        <w:pStyle w:val="0"/>
        <w:jc w:val="both"/>
      </w:pPr>
      <w:r>
        <w:rPr>
          <w:sz w:val="20"/>
        </w:rPr>
        <w:t xml:space="preserve">(в ред. Федерального </w:t>
      </w:r>
      <w:hyperlink w:history="0" r:id="rId3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4" w:name="P774"/>
    <w:bookmarkEnd w:id="774"/>
    <w:p>
      <w:pPr>
        <w:pStyle w:val="2"/>
        <w:spacing w:before="260" w:line-rule="auto"/>
        <w:outlineLvl w:val="1"/>
        <w:ind w:firstLine="540"/>
        <w:jc w:val="both"/>
      </w:pPr>
      <w:r>
        <w:rPr>
          <w:sz w:val="20"/>
        </w:rPr>
        <w:t xml:space="preserve">Статья 50. Права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3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проводить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pPr>
        <w:pStyle w:val="0"/>
        <w:jc w:val="both"/>
      </w:pPr>
      <w:r>
        <w:rPr>
          <w:sz w:val="20"/>
        </w:rPr>
        <w:t xml:space="preserve">(в ред. Федерального </w:t>
      </w:r>
      <w:hyperlink w:history="0" r:id="rId3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посещать с согласия граждан их жилые помещения в целях обследования их жилищных условий;</w:t>
      </w:r>
    </w:p>
    <w:p>
      <w:pPr>
        <w:pStyle w:val="0"/>
        <w:spacing w:before="200" w:line-rule="auto"/>
        <w:ind w:firstLine="540"/>
        <w:jc w:val="both"/>
      </w:pPr>
      <w:r>
        <w:rPr>
          <w:sz w:val="20"/>
        </w:rPr>
        <w:t xml:space="preserve">проводить отбор для исследований проб и образцов продукции, в том числе продовольственного сырья и пищевых продуктов;</w:t>
      </w:r>
    </w:p>
    <w:p>
      <w:pPr>
        <w:pStyle w:val="0"/>
        <w:spacing w:before="200" w:line-rule="auto"/>
        <w:ind w:firstLine="540"/>
        <w:jc w:val="both"/>
      </w:pPr>
      <w:r>
        <w:rPr>
          <w:sz w:val="20"/>
        </w:rPr>
        <w:t xml:space="preserve">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pPr>
        <w:pStyle w:val="0"/>
        <w:spacing w:before="200" w:line-rule="auto"/>
        <w:ind w:firstLine="540"/>
        <w:jc w:val="both"/>
      </w:pPr>
      <w:r>
        <w:rPr>
          <w:sz w:val="20"/>
        </w:rPr>
        <w:t xml:space="preserve">проводить отбор для исследований проб воздуха, воды и почвы;</w:t>
      </w:r>
    </w:p>
    <w:p>
      <w:pPr>
        <w:pStyle w:val="0"/>
        <w:spacing w:before="200" w:line-rule="auto"/>
        <w:ind w:firstLine="540"/>
        <w:jc w:val="both"/>
      </w:pPr>
      <w:r>
        <w:rPr>
          <w:sz w:val="20"/>
        </w:rPr>
        <w:t xml:space="preserve">проводить измерения факторов среды обитания в целях установления соответствия таких факторов санитарным правилам;</w:t>
      </w:r>
    </w:p>
    <w:p>
      <w:pPr>
        <w:pStyle w:val="0"/>
        <w:spacing w:before="200" w:line-rule="auto"/>
        <w:ind w:firstLine="540"/>
        <w:jc w:val="both"/>
      </w:pPr>
      <w:r>
        <w:rPr>
          <w:sz w:val="20"/>
        </w:rPr>
        <w:t xml:space="preserve">составлять протокол о нарушении санитарного законодательства.</w:t>
      </w:r>
    </w:p>
    <w:bookmarkStart w:id="791" w:name="P791"/>
    <w:bookmarkEnd w:id="791"/>
    <w:p>
      <w:pPr>
        <w:pStyle w:val="0"/>
        <w:spacing w:before="200" w:line-rule="auto"/>
        <w:ind w:firstLine="540"/>
        <w:jc w:val="both"/>
      </w:pPr>
      <w:r>
        <w:rPr>
          <w:sz w:val="20"/>
        </w:rP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pPr>
        <w:pStyle w:val="0"/>
        <w:jc w:val="both"/>
      </w:pPr>
      <w:r>
        <w:rPr>
          <w:sz w:val="20"/>
        </w:rPr>
        <w:t xml:space="preserve">(в ред. Федерального </w:t>
      </w:r>
      <w:hyperlink w:history="0" r:id="rId3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 устранении выявленных нарушений санитарно-эпидемиологических требований;</w:t>
      </w:r>
    </w:p>
    <w:p>
      <w:pPr>
        <w:pStyle w:val="0"/>
        <w:jc w:val="both"/>
      </w:pPr>
      <w:r>
        <w:rPr>
          <w:sz w:val="20"/>
        </w:rPr>
        <w:t xml:space="preserve">(в ред. Федерального </w:t>
      </w:r>
      <w:hyperlink w:history="0" r:id="rId3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pPr>
        <w:pStyle w:val="0"/>
        <w:jc w:val="both"/>
      </w:pPr>
      <w:r>
        <w:rPr>
          <w:sz w:val="20"/>
        </w:rPr>
        <w:t xml:space="preserve">(в ред. Федерального </w:t>
      </w:r>
      <w:hyperlink w:history="0" r:id="rId39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проведении дополнительных санитарно-противоэпидемических (профилактических) мероприятий;</w:t>
      </w:r>
    </w:p>
    <w:p>
      <w:pPr>
        <w:pStyle w:val="0"/>
        <w:spacing w:before="200" w:line-rule="auto"/>
        <w:ind w:firstLine="540"/>
        <w:jc w:val="both"/>
      </w:pPr>
      <w:r>
        <w:rPr>
          <w:sz w:val="20"/>
        </w:rPr>
        <w:t xml:space="preserve">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pPr>
        <w:pStyle w:val="0"/>
        <w:spacing w:before="200" w:line-rule="auto"/>
        <w:ind w:firstLine="540"/>
        <w:jc w:val="both"/>
      </w:pPr>
      <w:r>
        <w:rPr>
          <w:sz w:val="20"/>
        </w:rPr>
        <w:t xml:space="preserve">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pPr>
        <w:pStyle w:val="0"/>
      </w:pPr>
      <w:r>
        <w:rPr>
          <w:sz w:val="20"/>
        </w:rPr>
      </w:r>
    </w:p>
    <w:bookmarkStart w:id="801" w:name="P801"/>
    <w:bookmarkEnd w:id="801"/>
    <w:p>
      <w:pPr>
        <w:pStyle w:val="2"/>
        <w:outlineLvl w:val="1"/>
        <w:ind w:firstLine="540"/>
        <w:jc w:val="both"/>
      </w:pPr>
      <w:r>
        <w:rPr>
          <w:sz w:val="20"/>
        </w:rPr>
        <w:t xml:space="preserve">Статья 51. Полномочия главных государственных санитарных врачей и их заместителей</w:t>
      </w:r>
    </w:p>
    <w:p>
      <w:pPr>
        <w:pStyle w:val="0"/>
      </w:pPr>
      <w:r>
        <w:rPr>
          <w:sz w:val="20"/>
        </w:rPr>
      </w:r>
    </w:p>
    <w:bookmarkStart w:id="803" w:name="P803"/>
    <w:bookmarkEnd w:id="803"/>
    <w:p>
      <w:pPr>
        <w:pStyle w:val="0"/>
        <w:ind w:firstLine="540"/>
        <w:jc w:val="both"/>
      </w:pPr>
      <w:r>
        <w:rPr>
          <w:sz w:val="20"/>
        </w:rPr>
        <w:t xml:space="preserve">1. Главные государственные санитарные врачи и их заместители наряду с правами,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наделяются следующими полномочиями:</w:t>
      </w:r>
    </w:p>
    <w:bookmarkStart w:id="804" w:name="P804"/>
    <w:bookmarkEnd w:id="804"/>
    <w:p>
      <w:pPr>
        <w:pStyle w:val="0"/>
        <w:spacing w:before="200" w:line-rule="auto"/>
        <w:ind w:firstLine="540"/>
        <w:jc w:val="both"/>
      </w:pPr>
      <w:r>
        <w:rPr>
          <w:sz w:val="20"/>
        </w:rPr>
        <w:t xml:space="preserve">1) рассматривать материалы и дела о нарушениях санитарного законодательства;</w:t>
      </w:r>
    </w:p>
    <w:p>
      <w:pPr>
        <w:pStyle w:val="0"/>
        <w:spacing w:before="200" w:line-rule="auto"/>
        <w:ind w:firstLine="540"/>
        <w:jc w:val="both"/>
      </w:pPr>
      <w:r>
        <w:rPr>
          <w:sz w:val="20"/>
        </w:rPr>
        <w:t xml:space="preserve">2) предъявлять иски в суд и арбитражный суд в случае нарушения санитарного законодательства;</w:t>
      </w:r>
    </w:p>
    <w:p>
      <w:pPr>
        <w:pStyle w:val="0"/>
        <w:spacing w:before="200" w:line-rule="auto"/>
        <w:ind w:firstLine="540"/>
        <w:jc w:val="both"/>
      </w:pPr>
      <w:r>
        <w:rPr>
          <w:sz w:val="20"/>
        </w:rPr>
        <w:t xml:space="preserve">3) давать гражданам, индивидуальным предпринимателям и юридическим лицам санитарно-эпидемиологические заключения, предусмотренные </w:t>
      </w:r>
      <w:hyperlink w:history="0" w:anchor="P619" w:tooltip="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pPr>
        <w:pStyle w:val="0"/>
        <w:spacing w:before="200" w:line-rule="auto"/>
        <w:ind w:firstLine="540"/>
        <w:jc w:val="both"/>
      </w:pPr>
      <w:r>
        <w:rPr>
          <w:sz w:val="20"/>
        </w:rPr>
        <w:t xml:space="preserve">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pPr>
        <w:pStyle w:val="0"/>
        <w:jc w:val="both"/>
      </w:pPr>
      <w:r>
        <w:rPr>
          <w:sz w:val="20"/>
        </w:rPr>
        <w:t xml:space="preserve">(в ред. Федеральных законов от 22.08.2004 </w:t>
      </w:r>
      <w:hyperlink w:history="0" r:id="rId3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history="0" w:anchor="P608" w:tooltip="Статья 42. Санитарно-эпидемиологические экспертизы, расследования, обследования, исследования, испытания и иные виды оценок">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pPr>
        <w:pStyle w:val="0"/>
        <w:jc w:val="both"/>
      </w:pPr>
      <w:r>
        <w:rPr>
          <w:sz w:val="20"/>
        </w:rPr>
        <w:t xml:space="preserve">(в ред. Федерального </w:t>
      </w:r>
      <w:hyperlink w:history="0" r:id="rId40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проектирования, строительства, реконструкции, технического перевооружения объектов и ввода их в эксплуатацию;</w:t>
      </w:r>
    </w:p>
    <w:p>
      <w:pPr>
        <w:pStyle w:val="0"/>
        <w:spacing w:before="200" w:line-rule="auto"/>
        <w:ind w:firstLine="540"/>
        <w:jc w:val="both"/>
      </w:pPr>
      <w:r>
        <w:rPr>
          <w:sz w:val="20"/>
        </w:rPr>
        <w:t xml:space="preserve">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pPr>
        <w:pStyle w:val="0"/>
        <w:spacing w:before="200" w:line-rule="auto"/>
        <w:ind w:firstLine="540"/>
        <w:jc w:val="both"/>
      </w:pPr>
      <w:r>
        <w:rPr>
          <w:sz w:val="20"/>
        </w:rPr>
        <w:t xml:space="preserve">разработки, производства, реализации и применения (использования) продукции;</w:t>
      </w:r>
    </w:p>
    <w:p>
      <w:pPr>
        <w:pStyle w:val="0"/>
        <w:spacing w:before="200" w:line-rule="auto"/>
        <w:ind w:firstLine="540"/>
        <w:jc w:val="both"/>
      </w:pPr>
      <w:r>
        <w:rPr>
          <w:sz w:val="20"/>
        </w:rPr>
        <w:t xml:space="preserve">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pPr>
        <w:pStyle w:val="0"/>
        <w:spacing w:before="200" w:line-rule="auto"/>
        <w:ind w:firstLine="540"/>
        <w:jc w:val="both"/>
      </w:pPr>
      <w:r>
        <w:rPr>
          <w:sz w:val="20"/>
        </w:rPr>
        <w:t xml:space="preserve">использования водных объектов в целях питьевого и хозяйственно-бытового водоснабжения, а также в лечебных, оздоровительных и рекреационных целях;</w:t>
      </w:r>
    </w:p>
    <w:p>
      <w:pPr>
        <w:pStyle w:val="0"/>
        <w:jc w:val="both"/>
      </w:pPr>
      <w:r>
        <w:rPr>
          <w:sz w:val="20"/>
        </w:rPr>
        <w:t xml:space="preserve">(в ред. Федерального </w:t>
      </w:r>
      <w:hyperlink w:history="0" r:id="rId40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pPr>
        <w:pStyle w:val="0"/>
        <w:jc w:val="both"/>
      </w:pPr>
      <w:r>
        <w:rPr>
          <w:sz w:val="20"/>
        </w:rPr>
        <w:t xml:space="preserve">(в ред. Федерального </w:t>
      </w:r>
      <w:hyperlink w:history="0" r:id="rId40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при угрозе возникновения и распространения инфекционных заболеваний, представляющих опасность для окружающих, выносить мотивированные </w:t>
      </w:r>
      <w:r>
        <w:rPr>
          <w:sz w:val="20"/>
        </w:rPr>
        <w:t xml:space="preserve">постановления</w:t>
      </w:r>
      <w:r>
        <w:rPr>
          <w:sz w:val="20"/>
        </w:rPr>
        <w:t xml:space="preserve"> о:</w:t>
      </w:r>
    </w:p>
    <w:p>
      <w:pPr>
        <w:pStyle w:val="0"/>
        <w:spacing w:before="200" w:line-rule="auto"/>
        <w:ind w:firstLine="540"/>
        <w:jc w:val="both"/>
      </w:pPr>
      <w:r>
        <w:rPr>
          <w:sz w:val="20"/>
        </w:rPr>
        <w:t xml:space="preserve">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pPr>
        <w:pStyle w:val="0"/>
        <w:spacing w:before="200" w:line-rule="auto"/>
        <w:ind w:firstLine="540"/>
        <w:jc w:val="both"/>
      </w:pPr>
      <w:r>
        <w:rPr>
          <w:sz w:val="20"/>
        </w:rPr>
        <w:t xml:space="preserve">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pPr>
        <w:pStyle w:val="0"/>
        <w:spacing w:before="200" w:line-rule="auto"/>
        <w:ind w:firstLine="540"/>
        <w:jc w:val="both"/>
      </w:pPr>
      <w:r>
        <w:rPr>
          <w:sz w:val="20"/>
        </w:rPr>
        <w:t xml:space="preserve">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pPr>
        <w:pStyle w:val="0"/>
        <w:spacing w:before="200" w:line-rule="auto"/>
        <w:ind w:firstLine="540"/>
        <w:jc w:val="both"/>
      </w:pPr>
      <w:r>
        <w:rPr>
          <w:sz w:val="20"/>
        </w:rPr>
        <w:t xml:space="preserve">проведении профилактических прививок гражданам или отдельным группам граждан по эпидемическим показаниям;</w:t>
      </w:r>
    </w:p>
    <w:p>
      <w:pPr>
        <w:pStyle w:val="0"/>
        <w:spacing w:before="200" w:line-rule="auto"/>
        <w:ind w:firstLine="540"/>
        <w:jc w:val="both"/>
      </w:pPr>
      <w:r>
        <w:rPr>
          <w:sz w:val="20"/>
        </w:rPr>
        <w:t xml:space="preserve">введении (отмене) ограничительных мероприятий (карантина) в организациях и на объектах;</w:t>
      </w:r>
    </w:p>
    <w:bookmarkStart w:id="827" w:name="P827"/>
    <w:bookmarkEnd w:id="827"/>
    <w:p>
      <w:pPr>
        <w:pStyle w:val="0"/>
        <w:spacing w:before="200" w:line-rule="auto"/>
        <w:ind w:firstLine="540"/>
        <w:jc w:val="both"/>
      </w:pPr>
      <w:r>
        <w:rPr>
          <w:sz w:val="20"/>
        </w:rPr>
        <w:t xml:space="preserve">7) за нарушение санитарного законодательства выносить мотивированные постановления о:</w:t>
      </w:r>
    </w:p>
    <w:p>
      <w:pPr>
        <w:pStyle w:val="0"/>
        <w:spacing w:before="200" w:line-rule="auto"/>
        <w:ind w:firstLine="540"/>
        <w:jc w:val="both"/>
      </w:pPr>
      <w:r>
        <w:rPr>
          <w:sz w:val="20"/>
        </w:rPr>
        <w:t xml:space="preserve">наложении административных взысканий в виде предупреждений или штрафов;</w:t>
      </w:r>
    </w:p>
    <w:p>
      <w:pPr>
        <w:pStyle w:val="0"/>
        <w:spacing w:before="200" w:line-rule="auto"/>
        <w:ind w:firstLine="540"/>
        <w:jc w:val="both"/>
      </w:pPr>
      <w:r>
        <w:rPr>
          <w:sz w:val="20"/>
        </w:rPr>
        <w:t xml:space="preserve">направлении в правоохранительные органы материалов о нарушении санитарного законодательства для решения вопросов о возбуждении уголовных дел;</w:t>
      </w:r>
    </w:p>
    <w:p>
      <w:pPr>
        <w:pStyle w:val="0"/>
        <w:spacing w:before="200" w:line-rule="auto"/>
        <w:ind w:firstLine="540"/>
        <w:jc w:val="both"/>
      </w:pPr>
      <w:r>
        <w:rPr>
          <w:sz w:val="20"/>
        </w:rPr>
        <w:t xml:space="preserve">8) вносить предложения:</w:t>
      </w:r>
    </w:p>
    <w:p>
      <w:pPr>
        <w:pStyle w:val="0"/>
        <w:spacing w:before="200" w:line-rule="auto"/>
        <w:ind w:firstLine="540"/>
        <w:jc w:val="both"/>
      </w:pPr>
      <w:r>
        <w:rPr>
          <w:sz w:val="20"/>
        </w:rP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pPr>
        <w:pStyle w:val="0"/>
        <w:jc w:val="both"/>
      </w:pPr>
      <w:r>
        <w:rPr>
          <w:sz w:val="20"/>
        </w:rPr>
        <w:t xml:space="preserve">(в ред. Федерального </w:t>
      </w:r>
      <w:hyperlink w:history="0" r:id="rId4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40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pPr>
        <w:pStyle w:val="0"/>
        <w:jc w:val="both"/>
      </w:pPr>
      <w:r>
        <w:rPr>
          <w:sz w:val="20"/>
        </w:rPr>
        <w:t xml:space="preserve">(в ред. Федерального </w:t>
      </w:r>
      <w:hyperlink w:history="0" r:id="rId40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исключен. - Федеральный </w:t>
      </w:r>
      <w:hyperlink w:history="0" r:id="rId40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spacing w:before="200" w:line-rule="auto"/>
        <w:ind w:firstLine="540"/>
        <w:jc w:val="both"/>
      </w:pPr>
      <w:r>
        <w:rPr>
          <w:sz w:val="20"/>
        </w:rPr>
        <w:t xml:space="preserve">работодателям о применении дисциплинарных взысканий к работникам, допустившим нарушение санитарных правил;</w:t>
      </w:r>
    </w:p>
    <w:p>
      <w:pPr>
        <w:pStyle w:val="0"/>
        <w:spacing w:before="200" w:line-rule="auto"/>
        <w:ind w:firstLine="540"/>
        <w:jc w:val="both"/>
      </w:pPr>
      <w:r>
        <w:rPr>
          <w:sz w:val="20"/>
        </w:rPr>
        <w:t xml:space="preserve">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pPr>
        <w:pStyle w:val="0"/>
        <w:jc w:val="both"/>
      </w:pPr>
      <w:r>
        <w:rPr>
          <w:sz w:val="20"/>
        </w:rPr>
        <w:t xml:space="preserve">(в ред. Федеральных законов от 22.08.2004 </w:t>
      </w:r>
      <w:hyperlink w:history="0" r:id="rId4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0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Главный государственный санитарный врач Российской Федерации наряду с правами и полномочиями,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3" w:tooltip="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
        <w:r>
          <w:rPr>
            <w:sz w:val="20"/>
            <w:color w:val="0000ff"/>
          </w:rPr>
          <w:t xml:space="preserve">пунктом 1</w:t>
        </w:r>
      </w:hyperlink>
      <w:r>
        <w:rPr>
          <w:sz w:val="20"/>
        </w:rPr>
        <w:t xml:space="preserve"> настоящей статьи, наделяется дополнительными полномочиями:</w:t>
      </w:r>
    </w:p>
    <w:bookmarkStart w:id="844" w:name="P844"/>
    <w:bookmarkEnd w:id="844"/>
    <w:p>
      <w:pPr>
        <w:pStyle w:val="0"/>
        <w:spacing w:before="200" w:line-rule="auto"/>
        <w:ind w:firstLine="540"/>
        <w:jc w:val="both"/>
      </w:pPr>
      <w:r>
        <w:rPr>
          <w:sz w:val="20"/>
        </w:rPr>
        <w:t xml:space="preserve">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pPr>
        <w:pStyle w:val="0"/>
        <w:jc w:val="both"/>
      </w:pPr>
      <w:r>
        <w:rPr>
          <w:sz w:val="20"/>
        </w:rPr>
        <w:t xml:space="preserve">(в ред. Федеральных законов от 01.12.2007 </w:t>
      </w:r>
      <w:hyperlink w:history="0" r:id="rId4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30.12.2008 </w:t>
      </w:r>
      <w:hyperlink w:history="0" r:id="rId41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41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w:history="0" r:id="rId413" w:tooltip="&quot;МУ 1.1.3544-18. Разработка и проведение санитарно-противоэпидемических (профилактических) мероприятий на основе анализа риска для здоровья человека. Методические указания&quot; (утв. Главным государственным санитарным врачом РФ 24.12.2018) {КонсультантПлюс}">
        <w:r>
          <w:rPr>
            <w:sz w:val="20"/>
            <w:color w:val="0000ff"/>
          </w:rPr>
          <w:t xml:space="preserve">методики</w:t>
        </w:r>
      </w:hyperlink>
      <w:r>
        <w:rPr>
          <w:sz w:val="20"/>
        </w:rPr>
        <w:t xml:space="preserve"> расчета и оценки риска для здоровья человека;</w:t>
      </w:r>
    </w:p>
    <w:p>
      <w:pPr>
        <w:pStyle w:val="0"/>
        <w:jc w:val="both"/>
      </w:pPr>
      <w:r>
        <w:rPr>
          <w:sz w:val="20"/>
        </w:rPr>
        <w:t xml:space="preserve">(в ред. Федеральных законов от 23.07.2013 </w:t>
      </w:r>
      <w:hyperlink w:history="0" r:id="rId414"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 от 01.07.2017 </w:t>
      </w:r>
      <w:hyperlink w:history="0" r:id="rId41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history="0" w:anchor="P844" w:tooltip="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pPr>
        <w:pStyle w:val="0"/>
        <w:spacing w:before="200" w:line-rule="auto"/>
        <w:ind w:firstLine="540"/>
        <w:jc w:val="both"/>
      </w:pPr>
      <w:r>
        <w:rPr>
          <w:sz w:val="20"/>
        </w:rPr>
        <w:t xml:space="preserve">3. Главные государственные санитарные врачи, указанные в </w:t>
      </w:r>
      <w:hyperlink w:history="0" w:anchor="P719" w:tooltip="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
        <w:r>
          <w:rPr>
            <w:sz w:val="20"/>
            <w:color w:val="0000ff"/>
          </w:rPr>
          <w:t xml:space="preserve">пункте 4 статьи 46</w:t>
        </w:r>
      </w:hyperlink>
      <w:r>
        <w:rPr>
          <w:sz w:val="20"/>
        </w:rPr>
        <w:t xml:space="preserve"> настоящего Федерального закона, наряду с правами и полномочиями, предусмотренными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4" w:tooltip="1) рассматривать материалы и дела о нарушениях санитарного законодательства;">
        <w:r>
          <w:rPr>
            <w:sz w:val="20"/>
            <w:color w:val="0000ff"/>
          </w:rPr>
          <w:t xml:space="preserve">подпунктами 1</w:t>
        </w:r>
      </w:hyperlink>
      <w:r>
        <w:rPr>
          <w:sz w:val="20"/>
        </w:rPr>
        <w:t xml:space="preserve"> - </w:t>
      </w:r>
      <w:hyperlink w:history="0" w:anchor="P827" w:tooltip="7) за нарушение санитарного законодательства выносить мотивированные постановления о:">
        <w:r>
          <w:rPr>
            <w:sz w:val="20"/>
            <w:color w:val="0000ff"/>
          </w:rPr>
          <w:t xml:space="preserve">7 пункта 1</w:t>
        </w:r>
      </w:hyperlink>
      <w:r>
        <w:rPr>
          <w:sz w:val="20"/>
        </w:rPr>
        <w:t xml:space="preserve"> настоящей статьи, наделяются дополнительными полномочиями:</w:t>
      </w:r>
    </w:p>
    <w:p>
      <w:pPr>
        <w:pStyle w:val="0"/>
        <w:spacing w:before="200" w:line-rule="auto"/>
        <w:ind w:firstLine="540"/>
        <w:jc w:val="both"/>
      </w:pPr>
      <w:r>
        <w:rPr>
          <w:sz w:val="20"/>
        </w:rPr>
        <w:t xml:space="preserve">вносить в федеральный </w:t>
      </w:r>
      <w:hyperlink w:history="0" r:id="rId416" w:tooltip="Постановление Правительства РФ от 30.06.2004 N 322 (ред. от 16.02.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w:t>
        </w:r>
      </w:hyperlink>
      <w:r>
        <w:rPr>
          <w:sz w:val="20"/>
        </w:rP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pPr>
        <w:pStyle w:val="0"/>
        <w:jc w:val="both"/>
      </w:pPr>
      <w:r>
        <w:rPr>
          <w:sz w:val="20"/>
        </w:rPr>
        <w:t xml:space="preserve">(в ред. Федеральных законов от 25.06.2012 </w:t>
      </w:r>
      <w:hyperlink w:history="0" r:id="rId4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418"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pPr>
        <w:pStyle w:val="0"/>
        <w:jc w:val="both"/>
      </w:pPr>
      <w:r>
        <w:rPr>
          <w:sz w:val="20"/>
        </w:rPr>
        <w:t xml:space="preserve">(в ред. Федеральных законов от 22.08.2004 </w:t>
      </w:r>
      <w:hyperlink w:history="0" r:id="rId4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2"/>
        <w:outlineLvl w:val="1"/>
        <w:ind w:firstLine="540"/>
        <w:jc w:val="both"/>
      </w:pPr>
      <w:r>
        <w:rPr>
          <w:sz w:val="20"/>
        </w:rPr>
        <w:t xml:space="preserve">Статья 52. Обязанности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обязаны:</w:t>
      </w:r>
    </w:p>
    <w:p>
      <w:pPr>
        <w:pStyle w:val="0"/>
        <w:jc w:val="both"/>
      </w:pPr>
      <w:r>
        <w:rPr>
          <w:sz w:val="20"/>
        </w:rPr>
        <w:t xml:space="preserve">(в ред. Федерального </w:t>
      </w:r>
      <w:hyperlink w:history="0" r:id="rId4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своевременно и в полной мере исполнять предусмотренные </w:t>
      </w:r>
      <w:hyperlink w:history="0" w:anchor="P774"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статьями 50,</w:t>
        </w:r>
      </w:hyperlink>
      <w:r>
        <w:rPr>
          <w:sz w:val="20"/>
        </w:rPr>
        <w:t xml:space="preserve"> </w:t>
      </w:r>
      <w:hyperlink w:history="0" w:anchor="P801" w:tooltip="Статья 51. Полномочия главных государственных санитарных врачей и их заместителей">
        <w:r>
          <w:rPr>
            <w:sz w:val="20"/>
            <w:color w:val="0000ff"/>
          </w:rPr>
          <w:t xml:space="preserve">51</w:t>
        </w:r>
      </w:hyperlink>
      <w:r>
        <w:rPr>
          <w:sz w:val="20"/>
        </w:rP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pPr>
        <w:pStyle w:val="0"/>
        <w:spacing w:before="200" w:line-rule="auto"/>
        <w:ind w:firstLine="540"/>
        <w:jc w:val="both"/>
      </w:pPr>
      <w:r>
        <w:rPr>
          <w:sz w:val="20"/>
        </w:rPr>
        <w:t xml:space="preserve">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pPr>
        <w:pStyle w:val="0"/>
        <w:spacing w:before="200" w:line-rule="auto"/>
        <w:ind w:firstLine="540"/>
        <w:jc w:val="both"/>
      </w:pPr>
      <w:r>
        <w:rPr>
          <w:sz w:val="20"/>
        </w:rPr>
        <w:t xml:space="preserve">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pPr>
        <w:pStyle w:val="0"/>
        <w:spacing w:before="200" w:line-rule="auto"/>
        <w:ind w:firstLine="540"/>
        <w:jc w:val="both"/>
      </w:pPr>
      <w:r>
        <w:rPr>
          <w:sz w:val="20"/>
        </w:rPr>
        <w:t xml:space="preserve">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pPr>
        <w:pStyle w:val="0"/>
        <w:jc w:val="both"/>
      </w:pPr>
      <w:r>
        <w:rPr>
          <w:sz w:val="20"/>
        </w:rPr>
        <w:t xml:space="preserve">(в ред. Федерального </w:t>
      </w:r>
      <w:hyperlink w:history="0" r:id="rId42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pPr>
        <w:pStyle w:val="0"/>
        <w:spacing w:before="200" w:line-rule="auto"/>
        <w:ind w:firstLine="540"/>
        <w:jc w:val="both"/>
      </w:pPr>
      <w:r>
        <w:rPr>
          <w:sz w:val="20"/>
        </w:rPr>
        <w:t xml:space="preserve">соблюдать государственную, врачебную и иную охраняемую </w:t>
      </w:r>
      <w:hyperlink w:history="0" r:id="rId4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в отношении информации, ставшей им известной при выполнении своих служебных обязанностей;</w:t>
      </w:r>
    </w:p>
    <w:p>
      <w:pPr>
        <w:pStyle w:val="0"/>
        <w:spacing w:before="200" w:line-rule="auto"/>
        <w:ind w:firstLine="540"/>
        <w:jc w:val="both"/>
      </w:pPr>
      <w:r>
        <w:rPr>
          <w:sz w:val="20"/>
        </w:rPr>
        <w:t xml:space="preserve">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pPr>
        <w:pStyle w:val="0"/>
        <w:spacing w:before="200" w:line-rule="auto"/>
        <w:ind w:firstLine="540"/>
        <w:jc w:val="both"/>
      </w:pPr>
      <w:r>
        <w:rPr>
          <w:sz w:val="20"/>
        </w:rPr>
        <w:t xml:space="preserve">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pPr>
        <w:pStyle w:val="0"/>
        <w:jc w:val="both"/>
      </w:pPr>
      <w:r>
        <w:rPr>
          <w:sz w:val="20"/>
        </w:rPr>
        <w:t xml:space="preserve">(абзац введен Федеральным </w:t>
      </w:r>
      <w:hyperlink w:history="0" r:id="rId42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53. Ответственность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w:t>
      </w:r>
      <w:r>
        <w:rPr>
          <w:sz w:val="20"/>
        </w:rPr>
        <w:t xml:space="preserve">ответственность</w:t>
      </w:r>
      <w:r>
        <w:rPr>
          <w:sz w:val="20"/>
        </w:rPr>
        <w:t xml:space="preserve">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4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54. Обжалование действий (бездействия)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pPr>
        <w:pStyle w:val="0"/>
        <w:jc w:val="both"/>
      </w:pPr>
      <w:r>
        <w:rPr>
          <w:sz w:val="20"/>
        </w:rPr>
        <w:t xml:space="preserve">(в ред. Федерального </w:t>
      </w:r>
      <w:hyperlink w:history="0" r:id="rId4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Жалоба рассматривается в порядке, установленном законодательством Российской Федерации.</w:t>
      </w:r>
    </w:p>
    <w:p>
      <w:pPr>
        <w:pStyle w:val="0"/>
        <w:spacing w:before="200" w:line-rule="auto"/>
        <w:ind w:firstLine="540"/>
        <w:jc w:val="both"/>
      </w:pPr>
      <w:r>
        <w:rPr>
          <w:sz w:val="20"/>
        </w:rPr>
        <w:t xml:space="preserve">3. Подача жалобы не приостанавливает обжалуемых действий, если исполнение обжалуемых действий не приостанавливается решением суда.</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САНИТАРНОГО ЗАКОНОДАТЕЛЬСТВА</w:t>
      </w:r>
    </w:p>
    <w:p>
      <w:pPr>
        <w:pStyle w:val="0"/>
      </w:pPr>
      <w:r>
        <w:rPr>
          <w:sz w:val="20"/>
        </w:rPr>
      </w:r>
    </w:p>
    <w:p>
      <w:pPr>
        <w:pStyle w:val="2"/>
        <w:outlineLvl w:val="1"/>
        <w:ind w:firstLine="540"/>
        <w:jc w:val="both"/>
      </w:pPr>
      <w:r>
        <w:rPr>
          <w:sz w:val="20"/>
        </w:rPr>
        <w:t xml:space="preserve">Статья 55. Ответственность за нарушение санитарного законодательства</w:t>
      </w:r>
    </w:p>
    <w:p>
      <w:pPr>
        <w:pStyle w:val="0"/>
        <w:ind w:firstLine="540"/>
        <w:jc w:val="both"/>
      </w:pPr>
      <w:r>
        <w:rPr>
          <w:sz w:val="20"/>
        </w:rPr>
        <w:t xml:space="preserve">(в ред. Федерального </w:t>
      </w:r>
      <w:hyperlink w:history="0" r:id="rId430"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30.12.2001 N 196-ФЗ)</w:t>
      </w:r>
    </w:p>
    <w:p>
      <w:pPr>
        <w:pStyle w:val="0"/>
      </w:pPr>
      <w:r>
        <w:rPr>
          <w:sz w:val="20"/>
        </w:rPr>
      </w:r>
    </w:p>
    <w:p>
      <w:pPr>
        <w:pStyle w:val="0"/>
        <w:ind w:firstLine="540"/>
        <w:jc w:val="both"/>
      </w:pPr>
      <w:r>
        <w:rPr>
          <w:sz w:val="20"/>
        </w:rPr>
        <w:t xml:space="preserve">За нарушение санитарного законодательства устанавливается дисциплинарная, </w:t>
      </w:r>
      <w:r>
        <w:rPr>
          <w:sz w:val="20"/>
        </w:rPr>
        <w:t xml:space="preserve">административная</w:t>
      </w:r>
      <w:r>
        <w:rPr>
          <w:sz w:val="20"/>
        </w:rPr>
        <w:t xml:space="preserve"> и </w:t>
      </w:r>
      <w:hyperlink w:history="0" r:id="rId431" w:tooltip="&quot;Уголовный кодекс Российской Федерации&quot; от 13.06.1996 N 63-ФЗ (ред. от 03.04.2023) {КонсультантПлюс}">
        <w:r>
          <w:rPr>
            <w:sz w:val="20"/>
            <w:color w:val="0000ff"/>
          </w:rPr>
          <w:t xml:space="preserve">уголовная</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56. Утратила силу. - Федеральный </w:t>
      </w:r>
      <w:hyperlink w:history="0" r:id="rId432"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p>
      <w:pPr>
        <w:pStyle w:val="2"/>
        <w:outlineLvl w:val="1"/>
        <w:ind w:firstLine="540"/>
        <w:jc w:val="both"/>
      </w:pPr>
      <w:r>
        <w:rPr>
          <w:sz w:val="20"/>
        </w:rPr>
        <w:t xml:space="preserve">Статья 57. Гражданско-правовая ответственность за причинение вреда вследствие нарушения санитарного законодательства</w:t>
      </w:r>
    </w:p>
    <w:p>
      <w:pPr>
        <w:pStyle w:val="0"/>
      </w:pPr>
      <w:r>
        <w:rPr>
          <w:sz w:val="20"/>
        </w:rPr>
      </w:r>
    </w:p>
    <w:p>
      <w:pPr>
        <w:pStyle w:val="0"/>
        <w:ind w:firstLine="540"/>
        <w:jc w:val="both"/>
      </w:pPr>
      <w:r>
        <w:rPr>
          <w:sz w:val="20"/>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w:history="0" r:id="rId43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58.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59.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434" w:tooltip="Закон РСФСР от 19.04.1991 N 1034-1 (ред. от 21.07.1998) &quot;О санитарно - эпидемиологическом благополучии населения&quot; ------------ Утратил силу или отменен {КонсультантПлюс}">
        <w:r>
          <w:rPr>
            <w:sz w:val="20"/>
            <w:color w:val="0000ff"/>
          </w:rPr>
          <w:t xml:space="preserve">Закон</w:t>
        </w:r>
      </w:hyperlink>
      <w:r>
        <w:rPr>
          <w:sz w:val="20"/>
        </w:rP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pPr>
        <w:pStyle w:val="0"/>
        <w:spacing w:before="200" w:line-rule="auto"/>
        <w:ind w:firstLine="540"/>
        <w:jc w:val="both"/>
      </w:pPr>
      <w:hyperlink w:history="0" r:id="rId435" w:tooltip="Закон РФ от 02.06.1993 N 5076-1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2</w:t>
        </w:r>
      </w:hyperlink>
      <w:r>
        <w:rPr>
          <w:sz w:val="20"/>
        </w:rP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hyperlink w:history="0" r:id="rId436" w:tooltip="Федеральный закон от 19.06.1995 N 89-ФЗ (с изм. от 25.02.1999)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2</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spacing w:before="200" w:line-rule="auto"/>
        <w:ind w:firstLine="540"/>
        <w:jc w:val="both"/>
      </w:pPr>
      <w:hyperlink w:history="0" r:id="rId437" w:tooltip="Федеральный закон от 21.07.1998 N 117-ФЗ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статью 14</w:t>
        </w:r>
      </w:hyperlink>
      <w:r>
        <w:rPr>
          <w:sz w:val="20"/>
        </w:rP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pPr>
        <w:pStyle w:val="0"/>
        <w:spacing w:before="200" w:line-rule="auto"/>
        <w:ind w:firstLine="540"/>
        <w:jc w:val="both"/>
      </w:pPr>
      <w:hyperlink w:history="0" r:id="rId438" w:tooltip="Постановление ВС РФ от 19.04.1991 N 1035-1 &quot;О порядке введения в действие Закона РСФСР &quot;О санитарно - эпидемиологическом благополучии населени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pPr>
        <w:pStyle w:val="0"/>
      </w:pPr>
      <w:r>
        <w:rPr>
          <w:sz w:val="20"/>
        </w:rPr>
      </w:r>
    </w:p>
    <w:p>
      <w:pPr>
        <w:pStyle w:val="2"/>
        <w:outlineLvl w:val="1"/>
        <w:ind w:firstLine="540"/>
        <w:jc w:val="both"/>
      </w:pPr>
      <w:r>
        <w:rPr>
          <w:sz w:val="20"/>
        </w:rPr>
        <w:t xml:space="preserve">Статья 60.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30 марта 1999 года</w:t>
      </w:r>
    </w:p>
    <w:p>
      <w:pPr>
        <w:pStyle w:val="0"/>
        <w:spacing w:before="200" w:line-rule="auto"/>
      </w:pPr>
      <w:r>
        <w:rPr>
          <w:sz w:val="20"/>
        </w:rPr>
        <w:t xml:space="preserve">N 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30.03.1999 N 52-ФЗ</w:t>
            <w:br/>
            <w:t>(ред. от 04.11.2022)</w:t>
            <w:br/>
            <w:t>"О санитарно-эпидемиологическом благополучии населения"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EF66ED8728DFF71283E890EF14E1FA486D8E4C4741A59A2021B420CE301F41F274637FAC764EEDDA201C5A6C98D7B87BDC6206D9E0DE82J2H2K" TargetMode = "External"/>
	<Relationship Id="rId8" Type="http://schemas.openxmlformats.org/officeDocument/2006/relationships/hyperlink" Target="consultantplus://offline/ref=BBEF66ED8728DFF71283E890EF14E1FA496A814A404FA59A2021B420CE301F41F274637FAC764CE6D8201C5A6C98D7B87BDC6206D9E0DE82J2H2K" TargetMode = "External"/>
	<Relationship Id="rId9" Type="http://schemas.openxmlformats.org/officeDocument/2006/relationships/hyperlink" Target="consultantplus://offline/ref=BBEF66ED8728DFF71283E890EF14E1FA496A894E4442A59A2021B420CE301F41F274637FAC764BEEDF201C5A6C98D7B87BDC6206D9E0DE82J2H2K" TargetMode = "External"/>
	<Relationship Id="rId10" Type="http://schemas.openxmlformats.org/officeDocument/2006/relationships/hyperlink" Target="consultantplus://offline/ref=BBEF66ED8728DFF71283E890EF14E1FA4F6888444642A59A2021B420CE301F41F274637FAC7246EAD2201C5A6C98D7B87BDC6206D9E0DE82J2H2K" TargetMode = "External"/>
	<Relationship Id="rId11" Type="http://schemas.openxmlformats.org/officeDocument/2006/relationships/hyperlink" Target="consultantplus://offline/ref=BBEF66ED8728DFF71283E890EF14E1FA496A894E4441A59A2021B420CE301F41F274637FAC764EE6DE201C5A6C98D7B87BDC6206D9E0DE82J2H2K" TargetMode = "External"/>
	<Relationship Id="rId12" Type="http://schemas.openxmlformats.org/officeDocument/2006/relationships/hyperlink" Target="consultantplus://offline/ref=BBEF66ED8728DFF71283E890EF14E1FA4F68894C4C43A59A2021B420CE301F41F274637FAC7649E9DE201C5A6C98D7B87BDC6206D9E0DE82J2H2K" TargetMode = "External"/>
	<Relationship Id="rId13" Type="http://schemas.openxmlformats.org/officeDocument/2006/relationships/hyperlink" Target="consultantplus://offline/ref=BBEF66ED8728DFF71283E890EF14E1FA496A894A4445A59A2021B420CE301F41F274637FAC764CE7DC201C5A6C98D7B87BDC6206D9E0DE82J2H2K" TargetMode = "External"/>
	<Relationship Id="rId14" Type="http://schemas.openxmlformats.org/officeDocument/2006/relationships/hyperlink" Target="consultantplus://offline/ref=BBEF66ED8728DFF71283E890EF14E1FA4F68894D4647A59A2021B420CE301F41F274637FAC7649EBDE201C5A6C98D7B87BDC6206D9E0DE82J2H2K" TargetMode = "External"/>
	<Relationship Id="rId15" Type="http://schemas.openxmlformats.org/officeDocument/2006/relationships/hyperlink" Target="consultantplus://offline/ref=BBEF66ED8728DFF71283E890EF14E1FA4A6C8E4C4C46A59A2021B420CE301F41F274637FAC764FE6D2201C5A6C98D7B87BDC6206D9E0DE82J2H2K" TargetMode = "External"/>
	<Relationship Id="rId16" Type="http://schemas.openxmlformats.org/officeDocument/2006/relationships/hyperlink" Target="consultantplus://offline/ref=BBEF66ED8728DFF71283E890EF14E1FA48628B484543A59A2021B420CE301F41F274637FAC764DECDF201C5A6C98D7B87BDC6206D9E0DE82J2H2K" TargetMode = "External"/>
	<Relationship Id="rId17" Type="http://schemas.openxmlformats.org/officeDocument/2006/relationships/hyperlink" Target="consultantplus://offline/ref=BBEF66ED8728DFF71283E890EF14E1FA4A6B8B4B4345A59A2021B420CE301F41F274637FAC764FEBD9201C5A6C98D7B87BDC6206D9E0DE82J2H2K" TargetMode = "External"/>
	<Relationship Id="rId18" Type="http://schemas.openxmlformats.org/officeDocument/2006/relationships/hyperlink" Target="consultantplus://offline/ref=BBEF66ED8728DFF71283E890EF14E1FA4A6E88484D47A59A2021B420CE301F41F274637FAC764EE9DC201C5A6C98D7B87BDC6206D9E0DE82J2H2K" TargetMode = "External"/>
	<Relationship Id="rId19" Type="http://schemas.openxmlformats.org/officeDocument/2006/relationships/hyperlink" Target="consultantplus://offline/ref=BBEF66ED8728DFF71283E890EF14E1FA4F6888444C46A59A2021B420CE301F41F274637FAC764EE9DC201C5A6C98D7B87BDC6206D9E0DE82J2H2K" TargetMode = "External"/>
	<Relationship Id="rId20" Type="http://schemas.openxmlformats.org/officeDocument/2006/relationships/hyperlink" Target="consultantplus://offline/ref=BBEF66ED8728DFF71283E890EF14E1FA4F6888444C44A59A2021B420CE301F41F274637FAC764CE8DF201C5A6C98D7B87BDC6206D9E0DE82J2H2K" TargetMode = "External"/>
	<Relationship Id="rId21" Type="http://schemas.openxmlformats.org/officeDocument/2006/relationships/hyperlink" Target="consultantplus://offline/ref=BBEF66ED8728DFF71283E890EF14E1FA486A88454640A59A2021B420CE301F41F274637FAC764DE6DD201C5A6C98D7B87BDC6206D9E0DE82J2H2K" TargetMode = "External"/>
	<Relationship Id="rId22" Type="http://schemas.openxmlformats.org/officeDocument/2006/relationships/hyperlink" Target="consultantplus://offline/ref=BBEF66ED8728DFF71283E890EF14E1FA4F68894D4545A59A2021B420CE301F41F274637FAC764FEAD9201C5A6C98D7B87BDC6206D9E0DE82J2H2K" TargetMode = "External"/>
	<Relationship Id="rId23" Type="http://schemas.openxmlformats.org/officeDocument/2006/relationships/hyperlink" Target="consultantplus://offline/ref=BBEF66ED8728DFF71283E890EF14E1FA4A6C8D444143A59A2021B420CE301F41F274637FAC764FEDDD201C5A6C98D7B87BDC6206D9E0DE82J2H2K" TargetMode = "External"/>
	<Relationship Id="rId24" Type="http://schemas.openxmlformats.org/officeDocument/2006/relationships/hyperlink" Target="consultantplus://offline/ref=BBEF66ED8728DFF71283E890EF14E1FA4A6B8E444041A59A2021B420CE301F41F274637FAC764FECDD201C5A6C98D7B87BDC6206D9E0DE82J2H2K" TargetMode = "External"/>
	<Relationship Id="rId25" Type="http://schemas.openxmlformats.org/officeDocument/2006/relationships/hyperlink" Target="consultantplus://offline/ref=BBEF66ED8728DFF71283E890EF14E1FA4F68894D4642A59A2021B420CE301F41F274637FAC7649EADB201C5A6C98D7B87BDC6206D9E0DE82J2H2K" TargetMode = "External"/>
	<Relationship Id="rId26" Type="http://schemas.openxmlformats.org/officeDocument/2006/relationships/hyperlink" Target="consultantplus://offline/ref=BBEF66ED8728DFF71283E890EF14E1FA4A6B8E444D43A59A2021B420CE301F41F274637FAC764FE7D8201C5A6C98D7B87BDC6206D9E0DE82J2H2K" TargetMode = "External"/>
	<Relationship Id="rId27" Type="http://schemas.openxmlformats.org/officeDocument/2006/relationships/hyperlink" Target="consultantplus://offline/ref=BBEF66ED8728DFF71283E890EF14E1FA49688A4D4346A59A2021B420CE301F41F274637FAC764DEED9201C5A6C98D7B87BDC6206D9E0DE82J2H2K" TargetMode = "External"/>
	<Relationship Id="rId28" Type="http://schemas.openxmlformats.org/officeDocument/2006/relationships/hyperlink" Target="consultantplus://offline/ref=BBEF66ED8728DFF71283E890EF14E1FA4A6E81444245A59A2021B420CE301F41F274637FAC764FECDB201C5A6C98D7B87BDC6206D9E0DE82J2H2K" TargetMode = "External"/>
	<Relationship Id="rId29" Type="http://schemas.openxmlformats.org/officeDocument/2006/relationships/hyperlink" Target="consultantplus://offline/ref=BBEF66ED8728DFF71283E890EF14E1FA4A69884A4141A59A2021B420CE301F41F274637FAC764FEED2201C5A6C98D7B87BDC6206D9E0DE82J2H2K" TargetMode = "External"/>
	<Relationship Id="rId30" Type="http://schemas.openxmlformats.org/officeDocument/2006/relationships/hyperlink" Target="consultantplus://offline/ref=BBEF66ED8728DFF71283E890EF14E1FA48628F4C4245A59A2021B420CE301F41F274637FAC764EEEDB201C5A6C98D7B87BDC6206D9E0DE82J2H2K" TargetMode = "External"/>
	<Relationship Id="rId31" Type="http://schemas.openxmlformats.org/officeDocument/2006/relationships/hyperlink" Target="consultantplus://offline/ref=BBEF66ED8728DFF71283E890EF14E1FA4F68894D4444A59A2021B420CE301F41F274637FAC774EEED3201C5A6C98D7B87BDC6206D9E0DE82J2H2K" TargetMode = "External"/>
	<Relationship Id="rId32" Type="http://schemas.openxmlformats.org/officeDocument/2006/relationships/hyperlink" Target="consultantplus://offline/ref=BBEF66ED8728DFF71283E890EF14E1FA4A6E814B4C40A59A2021B420CE301F41F274637FAC764FEED3201C5A6C98D7B87BDC6206D9E0DE82J2H2K" TargetMode = "External"/>
	<Relationship Id="rId33" Type="http://schemas.openxmlformats.org/officeDocument/2006/relationships/hyperlink" Target="consultantplus://offline/ref=BBEF66ED8728DFF71283E890EF14E1FA4F68894D4443A59A2021B420CE301F41F274637FAC764AE9DD201C5A6C98D7B87BDC6206D9E0DE82J2H2K" TargetMode = "External"/>
	<Relationship Id="rId34" Type="http://schemas.openxmlformats.org/officeDocument/2006/relationships/hyperlink" Target="consultantplus://offline/ref=BBEF66ED8728DFF71283E890EF14E1FA486A894A4D42A59A2021B420CE301F41F274637FAC764FEFD9201C5A6C98D7B87BDC6206D9E0DE82J2H2K" TargetMode = "External"/>
	<Relationship Id="rId35" Type="http://schemas.openxmlformats.org/officeDocument/2006/relationships/hyperlink" Target="consultantplus://offline/ref=BBEF66ED8728DFF71283E890EF14E1FA4968894E4C43A59A2021B420CE301F41F274637FAC7646E9DB201C5A6C98D7B87BDC6206D9E0DE82J2H2K" TargetMode = "External"/>
	<Relationship Id="rId36" Type="http://schemas.openxmlformats.org/officeDocument/2006/relationships/hyperlink" Target="consultantplus://offline/ref=BBEF66ED8728DFF71283E890EF14E1FA4F6888444D4EA59A2021B420CE301F41F274637FAC764BEEDA201C5A6C98D7B87BDC6206D9E0DE82J2H2K" TargetMode = "External"/>
	<Relationship Id="rId37" Type="http://schemas.openxmlformats.org/officeDocument/2006/relationships/hyperlink" Target="consultantplus://offline/ref=BBEF66ED8728DFF71283E890EF14E1FA4869884C4745A59A2021B420CE301F41F274637FAC764EE8DF201C5A6C98D7B87BDC6206D9E0DE82J2H2K" TargetMode = "External"/>
	<Relationship Id="rId38" Type="http://schemas.openxmlformats.org/officeDocument/2006/relationships/hyperlink" Target="consultantplus://offline/ref=BBEF66ED8728DFF71283E890EF14E1FA4F6A8D4A4046A59A2021B420CE301F41F274637FAC764FEBDD201C5A6C98D7B87BDC6206D9E0DE82J2H2K" TargetMode = "External"/>
	<Relationship Id="rId39" Type="http://schemas.openxmlformats.org/officeDocument/2006/relationships/hyperlink" Target="consultantplus://offline/ref=BBEF66ED8728DFF71283E890EF14E1FA4F688844424EA59A2021B420CE301F41F274637FAC764EEDD9201C5A6C98D7B87BDC6206D9E0DE82J2H2K" TargetMode = "External"/>
	<Relationship Id="rId40" Type="http://schemas.openxmlformats.org/officeDocument/2006/relationships/hyperlink" Target="consultantplus://offline/ref=BBEF66ED8728DFF71283E890EF14E1FA496A8949454FA59A2021B420CE301F41F274637FAC764EEEDA201C5A6C98D7B87BDC6206D9E0DE82J2H2K" TargetMode = "External"/>
	<Relationship Id="rId41" Type="http://schemas.openxmlformats.org/officeDocument/2006/relationships/hyperlink" Target="consultantplus://offline/ref=BBEF66ED8728DFF71283E890EF14E1FA4F6888484446A59A2021B420CE301F41F274637FAC764BEED9201C5A6C98D7B87BDC6206D9E0DE82J2H2K" TargetMode = "External"/>
	<Relationship Id="rId42" Type="http://schemas.openxmlformats.org/officeDocument/2006/relationships/hyperlink" Target="consultantplus://offline/ref=BBEF66ED8728DFF71283E890EF14E1FA486B884C4540A59A2021B420CE301F41F274637FAC764EEBD9201C5A6C98D7B87BDC6206D9E0DE82J2H2K" TargetMode = "External"/>
	<Relationship Id="rId43" Type="http://schemas.openxmlformats.org/officeDocument/2006/relationships/hyperlink" Target="consultantplus://offline/ref=BBEF66ED8728DFF71283E890EF14E1FA4F6B8E4F4342A59A2021B420CE301F41F274637FAC764FEDD8201C5A6C98D7B87BDC6206D9E0DE82J2H2K" TargetMode = "External"/>
	<Relationship Id="rId44" Type="http://schemas.openxmlformats.org/officeDocument/2006/relationships/hyperlink" Target="consultantplus://offline/ref=BBEF66ED8728DFF71283E890EF14E1FA496B814D4744A59A2021B420CE301F41F274637FAC764EE6DB201C5A6C98D7B87BDC6206D9E0DE82J2H2K" TargetMode = "External"/>
	<Relationship Id="rId45" Type="http://schemas.openxmlformats.org/officeDocument/2006/relationships/hyperlink" Target="consultantplus://offline/ref=BBEF66ED8728DFF71283E890EF14E1FA4F6888454543A59A2021B420CE301F41F274637FAC764DE6DE201C5A6C98D7B87BDC6206D9E0DE82J2H2K" TargetMode = "External"/>
	<Relationship Id="rId46" Type="http://schemas.openxmlformats.org/officeDocument/2006/relationships/hyperlink" Target="consultantplus://offline/ref=BBEF66ED8728DFF71283E890EF14E1FA4968894C4240A59A2021B420CE301F41F274637FAC764FEED3201C5A6C98D7B87BDC6206D9E0DE82J2H2K" TargetMode = "External"/>
	<Relationship Id="rId47" Type="http://schemas.openxmlformats.org/officeDocument/2006/relationships/hyperlink" Target="consultantplus://offline/ref=BBEF66ED8728DFF71283E890EF14E1FA49638E4D4241A59A2021B420CE301F41F274637FAC764FEFD8201C5A6C98D7B87BDC6206D9E0DE82J2H2K" TargetMode = "External"/>
	<Relationship Id="rId48" Type="http://schemas.openxmlformats.org/officeDocument/2006/relationships/hyperlink" Target="consultantplus://offline/ref=BBEF66ED8728DFF71283E890EF14E1FA49638E494346A59A2021B420CE301F41F274637FAC764FECD2201C5A6C98D7B87BDC6206D9E0DE82J2H2K" TargetMode = "External"/>
	<Relationship Id="rId49" Type="http://schemas.openxmlformats.org/officeDocument/2006/relationships/hyperlink" Target="consultantplus://offline/ref=BBEF66ED8728DFF71283E890EF14E1FA486A8A45414EA59A2021B420CE301F41F274637FAC764FEED2201C5A6C98D7B87BDC6206D9E0DE82J2H2K" TargetMode = "External"/>
	<Relationship Id="rId50" Type="http://schemas.openxmlformats.org/officeDocument/2006/relationships/hyperlink" Target="consultantplus://offline/ref=BBEF66ED8728DFF71283E890EF14E1FA4F6A8D4B4342A59A2021B420CE301F41F274637FAC764BEDD3201C5A6C98D7B87BDC6206D9E0DE82J2H2K" TargetMode = "External"/>
	<Relationship Id="rId51" Type="http://schemas.openxmlformats.org/officeDocument/2006/relationships/hyperlink" Target="consultantplus://offline/ref=BBEF66ED8728DFF71283E890EF14E1FA4869884D4741A59A2021B420CE301F41F274637FAC764EE7D8201C5A6C98D7B87BDC6206D9E0DE82J2H2K" TargetMode = "External"/>
	<Relationship Id="rId52" Type="http://schemas.openxmlformats.org/officeDocument/2006/relationships/hyperlink" Target="consultantplus://offline/ref=BBEF66ED8728DFF71283E890EF14E1FA4F68894C4647A59A2021B420CE301F41F274637FAC764FECD2201C5A6C98D7B87BDC6206D9E0DE82J2H2K" TargetMode = "External"/>
	<Relationship Id="rId53" Type="http://schemas.openxmlformats.org/officeDocument/2006/relationships/hyperlink" Target="consultantplus://offline/ref=BBEF66ED8728DFF71283E890EF14E1FA4F698C454441A59A2021B420CE301F41F274637FAC7646E9DB201C5A6C98D7B87BDC6206D9E0DE82J2H2K" TargetMode = "External"/>
	<Relationship Id="rId54" Type="http://schemas.openxmlformats.org/officeDocument/2006/relationships/hyperlink" Target="consultantplus://offline/ref=BBEF66ED8728DFF71283E890EF14E1FA4862814C4446A59A2021B420CE301F41F274637FAC764FE7D2201C5A6C98D7B87BDC6206D9E0DE82J2H2K" TargetMode = "External"/>
	<Relationship Id="rId55" Type="http://schemas.openxmlformats.org/officeDocument/2006/relationships/hyperlink" Target="consultantplus://offline/ref=BBEF66ED8728DFF71283E890EF14E1FA4862814C4147A59A2021B420CE301F41F274637FAC764FEFD9201C5A6C98D7B87BDC6206D9E0DE82J2H2K" TargetMode = "External"/>
	<Relationship Id="rId56" Type="http://schemas.openxmlformats.org/officeDocument/2006/relationships/hyperlink" Target="consultantplus://offline/ref=BBEF66ED8728DFF71283E890EF14E1FA4F6988484243A59A2021B420CE301F41F274637FAC764FEED3201C5A6C98D7B87BDC6206D9E0DE82J2H2K" TargetMode = "External"/>
	<Relationship Id="rId57" Type="http://schemas.openxmlformats.org/officeDocument/2006/relationships/hyperlink" Target="consultantplus://offline/ref=BBEF66ED8728DFF71283E890EF14E1FA4A6B8D4D4646A59A2021B420CE301F41F274637FAC7649E8DF201C5A6C98D7B87BDC6206D9E0DE82J2H2K" TargetMode = "External"/>
	<Relationship Id="rId58" Type="http://schemas.openxmlformats.org/officeDocument/2006/relationships/hyperlink" Target="consultantplus://offline/ref=BBEF66ED8728DFF71283E890EF14E1FA436B884B404CF8902878B822C93F4056F53D6F7EAC754FE6D07F194F7DC0D8BC63C2661CC5E2DCJ8H3K" TargetMode = "External"/>
	<Relationship Id="rId59" Type="http://schemas.openxmlformats.org/officeDocument/2006/relationships/hyperlink" Target="consultantplus://offline/ref=BBEF66ED8728DFF71283E890EF14E1FA43688049444CF8902878B822C93F4056F53D6F7EAC744DE7D07F194F7DC0D8BC63C2661CC5E2DCJ8H3K" TargetMode = "External"/>
	<Relationship Id="rId60" Type="http://schemas.openxmlformats.org/officeDocument/2006/relationships/hyperlink" Target="consultantplus://offline/ref=BBEF66ED8728DFF71283E890EF14E1FA4A6F81484546A59A2021B420CE301F41E0743B73AE7051EEDF354A0B2AJCHEK" TargetMode = "External"/>
	<Relationship Id="rId61" Type="http://schemas.openxmlformats.org/officeDocument/2006/relationships/hyperlink" Target="consultantplus://offline/ref=BBEF66ED8728DFF71283E890EF14E1FA4A6B8D494446A59A2021B420CE301F41F274637FAC764FEEDD201C5A6C98D7B87BDC6206D9E0DE82J2H2K" TargetMode = "External"/>
	<Relationship Id="rId62" Type="http://schemas.openxmlformats.org/officeDocument/2006/relationships/hyperlink" Target="consultantplus://offline/ref=BBEF66ED8728DFF71283E890EF14E1FA49688A4D4346A59A2021B420CE301F41F274637FAC764DEEDF201C5A6C98D7B87BDC6206D9E0DE82J2H2K" TargetMode = "External"/>
	<Relationship Id="rId63" Type="http://schemas.openxmlformats.org/officeDocument/2006/relationships/hyperlink" Target="consultantplus://offline/ref=BBEF66ED8728DFF71283E890EF14E1FA4F68894D4642A59A2021B420CE301F41F274637FAC7649EADA201C5A6C98D7B87BDC6206D9E0DE82J2H2K" TargetMode = "External"/>
	<Relationship Id="rId64" Type="http://schemas.openxmlformats.org/officeDocument/2006/relationships/hyperlink" Target="consultantplus://offline/ref=BBEF66ED8728DFF71283E890EF14E1FA4968894C4240A59A2021B420CE301F41F274637FAC764FEED2201C5A6C98D7B87BDC6206D9E0DE82J2H2K" TargetMode = "External"/>
	<Relationship Id="rId65" Type="http://schemas.openxmlformats.org/officeDocument/2006/relationships/hyperlink" Target="consultantplus://offline/ref=BBEF66ED8728DFF71283E890EF14E1FA486F894F4542A59A2021B420CE301F41F274637FAC764FEEDA201C5A6C98D7B87BDC6206D9E0DE82J2H2K" TargetMode = "External"/>
	<Relationship Id="rId66" Type="http://schemas.openxmlformats.org/officeDocument/2006/relationships/hyperlink" Target="consultantplus://offline/ref=BBEF66ED8728DFF71283E890EF14E1FA486E8C49464FA59A2021B420CE301F41F274637FAC764FECDF201C5A6C98D7B87BDC6206D9E0DE82J2H2K" TargetMode = "External"/>
	<Relationship Id="rId67" Type="http://schemas.openxmlformats.org/officeDocument/2006/relationships/hyperlink" Target="consultantplus://offline/ref=BBEF66ED8728DFF71283E890EF14E1FA4F6888444642A59A2021B420CE301F41F274637FAC7246EBD9201C5A6C98D7B87BDC6206D9E0DE82J2H2K" TargetMode = "External"/>
	<Relationship Id="rId68" Type="http://schemas.openxmlformats.org/officeDocument/2006/relationships/hyperlink" Target="consultantplus://offline/ref=BBEF66ED8728DFF71283E890EF14E1FA4A6F81484546A59A2021B420CE301F41E0743B73AE7051EEDF354A0B2AJCHEK" TargetMode = "External"/>
	<Relationship Id="rId69" Type="http://schemas.openxmlformats.org/officeDocument/2006/relationships/hyperlink" Target="consultantplus://offline/ref=BBEF66ED8728DFF71283E890EF14E1FA4F6888444642A59A2021B420CE301F41F274637FAC7246EBD8201C5A6C98D7B87BDC6206D9E0DE82J2H2K" TargetMode = "External"/>
	<Relationship Id="rId70" Type="http://schemas.openxmlformats.org/officeDocument/2006/relationships/hyperlink" Target="consultantplus://offline/ref=BBEF66ED8728DFF71283E890EF14E1FA4F68894D4642A59A2021B420CE301F41F274637FAC7649EAD8201C5A6C98D7B87BDC6206D9E0DE82J2H2K" TargetMode = "External"/>
	<Relationship Id="rId71" Type="http://schemas.openxmlformats.org/officeDocument/2006/relationships/hyperlink" Target="consultantplus://offline/ref=BBEF66ED8728DFF71283E890EF14E1FA4F68894D4642A59A2021B420CE301F41F274637FAC7649EADF201C5A6C98D7B87BDC6206D9E0DE82J2H2K" TargetMode = "External"/>
	<Relationship Id="rId72" Type="http://schemas.openxmlformats.org/officeDocument/2006/relationships/hyperlink" Target="consultantplus://offline/ref=BBEF66ED8728DFF71283E890EF14E1FA4A6F81484546A59A2021B420CE301F41E0743B73AE7051EEDF354A0B2AJCHEK" TargetMode = "External"/>
	<Relationship Id="rId73" Type="http://schemas.openxmlformats.org/officeDocument/2006/relationships/hyperlink" Target="consultantplus://offline/ref=BBEF66ED8728DFF71283E890EF14E1FA4F68894D4642A59A2021B420CE301F41F274637FAC7649EADE201C5A6C98D7B87BDC6206D9E0DE82J2H2K" TargetMode = "External"/>
	<Relationship Id="rId74" Type="http://schemas.openxmlformats.org/officeDocument/2006/relationships/hyperlink" Target="consultantplus://offline/ref=BBEF66ED8728DFF71283E890EF14E1FA4862804C454EA59A2021B420CE301F41F274637FAC764DEDDA201C5A6C98D7B87BDC6206D9E0DE82J2H2K" TargetMode = "External"/>
	<Relationship Id="rId75" Type="http://schemas.openxmlformats.org/officeDocument/2006/relationships/hyperlink" Target="consultantplus://offline/ref=BBEF66ED8728DFF71283E890EF14E1FA49688A4D4346A59A2021B420CE301F41F274637FAC764DEED3201C5A6C98D7B87BDC6206D9E0DE82J2H2K" TargetMode = "External"/>
	<Relationship Id="rId76" Type="http://schemas.openxmlformats.org/officeDocument/2006/relationships/hyperlink" Target="consultantplus://offline/ref=BBEF66ED8728DFF71283E890EF14E1FA4F68894D4642A59A2021B420CE301F41F274637FAC7649EADD201C5A6C98D7B87BDC6206D9E0DE82J2H2K" TargetMode = "External"/>
	<Relationship Id="rId77" Type="http://schemas.openxmlformats.org/officeDocument/2006/relationships/hyperlink" Target="consultantplus://offline/ref=BBEF66ED8728DFF71283E890EF14E1FA4F6988484243A59A2021B420CE301F41F274637FAC764FEED2201C5A6C98D7B87BDC6206D9E0DE82J2H2K" TargetMode = "External"/>
	<Relationship Id="rId78" Type="http://schemas.openxmlformats.org/officeDocument/2006/relationships/hyperlink" Target="consultantplus://offline/ref=BBEF66ED8728DFF71283E890EF14E1FA4F698D494147A59A2021B420CE301F41F274637FAC764FEED2201C5A6C98D7B87BDC6206D9E0DE82J2H2K" TargetMode = "External"/>
	<Relationship Id="rId79" Type="http://schemas.openxmlformats.org/officeDocument/2006/relationships/hyperlink" Target="consultantplus://offline/ref=BBEF66ED8728DFF71283E890EF14E1FA4862814C4147A59A2021B420CE301F41F274637FAC764FEFD8201C5A6C98D7B87BDC6206D9E0DE82J2H2K" TargetMode = "External"/>
	<Relationship Id="rId80" Type="http://schemas.openxmlformats.org/officeDocument/2006/relationships/hyperlink" Target="consultantplus://offline/ref=BBEF66ED8728DFF71283E890EF14E1FA4F6888444642A59A2021B420CE301F41F274637FAC7246EBDE201C5A6C98D7B87BDC6206D9E0DE82J2H2K" TargetMode = "External"/>
	<Relationship Id="rId81" Type="http://schemas.openxmlformats.org/officeDocument/2006/relationships/hyperlink" Target="consultantplus://offline/ref=BBEF66ED8728DFF71283E890EF14E1FA4F698D444344A59A2021B420CE301F41F274637FAC764EEBDE201C5A6C98D7B87BDC6206D9E0DE82J2H2K" TargetMode = "External"/>
	<Relationship Id="rId82" Type="http://schemas.openxmlformats.org/officeDocument/2006/relationships/hyperlink" Target="consultantplus://offline/ref=BBEF66ED8728DFF71283E890EF14E1FA4F68894D4545A59A2021B420CE301F41F274637FAC764FEAD9201C5A6C98D7B87BDC6206D9E0DE82J2H2K" TargetMode = "External"/>
	<Relationship Id="rId83" Type="http://schemas.openxmlformats.org/officeDocument/2006/relationships/hyperlink" Target="consultantplus://offline/ref=BBEF66ED8728DFF71283E890EF14E1FA4869884C4745A59A2021B420CE301F41F274637FAC764EEADD201C5A6C98D7B87BDC6206D9E0DE82J2H2K" TargetMode = "External"/>
	<Relationship Id="rId84" Type="http://schemas.openxmlformats.org/officeDocument/2006/relationships/hyperlink" Target="consultantplus://offline/ref=BBEF66ED8728DFF71283E890EF14E1FA4869884C4745A59A2021B420CE301F41F274637FAC764EE8DF201C5A6C98D7B87BDC6206D9E0DE82J2H2K" TargetMode = "External"/>
	<Relationship Id="rId85" Type="http://schemas.openxmlformats.org/officeDocument/2006/relationships/hyperlink" Target="consultantplus://offline/ref=BBEF66ED8728DFF71283E890EF14E1FA4F6888454543A59A2021B420CE301F41F274637FAC764DEEDB201C5A6C98D7B87BDC6206D9E0DE82J2H2K" TargetMode = "External"/>
	<Relationship Id="rId86" Type="http://schemas.openxmlformats.org/officeDocument/2006/relationships/hyperlink" Target="consultantplus://offline/ref=BBEF66ED8728DFF71283E890EF14E1FA4F6888454543A59A2021B420CE301F41F274637FAC764DE6DE201C5A6C98D7B87BDC6206D9E0DE82J2H2K" TargetMode = "External"/>
	<Relationship Id="rId87" Type="http://schemas.openxmlformats.org/officeDocument/2006/relationships/hyperlink" Target="consultantplus://offline/ref=BBEF66ED8728DFF71283E890EF14E1FA4F698D444D45A59A2021B420CE301F41F274637FAC764BEFD9201C5A6C98D7B87BDC6206D9E0DE82J2H2K" TargetMode = "External"/>
	<Relationship Id="rId88" Type="http://schemas.openxmlformats.org/officeDocument/2006/relationships/hyperlink" Target="consultantplus://offline/ref=BBEF66ED8728DFF71283E890EF14E1FA4862814C4446A59A2021B420CE301F41F274637FAC764EEEDB201C5A6C98D7B87BDC6206D9E0DE82J2H2K" TargetMode = "External"/>
	<Relationship Id="rId89" Type="http://schemas.openxmlformats.org/officeDocument/2006/relationships/hyperlink" Target="consultantplus://offline/ref=BBEF66ED8728DFF71283E890EF14E1FA4F68894C4C43A59A2021B420CE301F41F274637FAC7649E9DD201C5A6C98D7B87BDC6206D9E0DE82J2H2K" TargetMode = "External"/>
	<Relationship Id="rId90" Type="http://schemas.openxmlformats.org/officeDocument/2006/relationships/hyperlink" Target="consultantplus://offline/ref=BBEF66ED8728DFF71283E890EF14E1FA4862814C4446A59A2021B420CE301F41F274637FAC764EEED9201C5A6C98D7B87BDC6206D9E0DE82J2H2K" TargetMode = "External"/>
	<Relationship Id="rId91" Type="http://schemas.openxmlformats.org/officeDocument/2006/relationships/hyperlink" Target="consultantplus://offline/ref=BBEF66ED8728DFF71283E890EF14E1FA4F688A4E4645A59A2021B420CE301F41F274637FAC764FEBDD201C5A6C98D7B87BDC6206D9E0DE82J2H2K" TargetMode = "External"/>
	<Relationship Id="rId92" Type="http://schemas.openxmlformats.org/officeDocument/2006/relationships/hyperlink" Target="consultantplus://offline/ref=BBEF66ED8728DFF71283E890EF14E1FA486A88454640A59A2021B420CE301F41F274637FAC764DE6DC201C5A6C98D7B87BDC6206D9E0DE82J2H2K" TargetMode = "External"/>
	<Relationship Id="rId93" Type="http://schemas.openxmlformats.org/officeDocument/2006/relationships/hyperlink" Target="consultantplus://offline/ref=BBEF66ED8728DFF71283E890EF14E1FA4F6888444642A59A2021B420CE301F41F274637FAC7246E8DA201C5A6C98D7B87BDC6206D9E0DE82J2H2K" TargetMode = "External"/>
	<Relationship Id="rId94" Type="http://schemas.openxmlformats.org/officeDocument/2006/relationships/hyperlink" Target="consultantplus://offline/ref=BBEF66ED8728DFF71283E890EF14E1FA4F6888444642A59A2021B420CE301F41F274637FAC7246E8DA201C5A6C98D7B87BDC6206D9E0DE82J2H2K" TargetMode = "External"/>
	<Relationship Id="rId95" Type="http://schemas.openxmlformats.org/officeDocument/2006/relationships/hyperlink" Target="consultantplus://offline/ref=BBEF66ED8728DFF71283E890EF14E1FA4F68894D4642A59A2021B420CE301F41F274637FAC7649EAD3201C5A6C98D7B87BDC6206D9E0DE82J2H2K" TargetMode = "External"/>
	<Relationship Id="rId96" Type="http://schemas.openxmlformats.org/officeDocument/2006/relationships/hyperlink" Target="consultantplus://offline/ref=BBEF66ED8728DFF71283E890EF14E1FA4F698C454441A59A2021B420CE301F41F274637FAC7646E9DA201C5A6C98D7B87BDC6206D9E0DE82J2H2K" TargetMode = "External"/>
	<Relationship Id="rId97" Type="http://schemas.openxmlformats.org/officeDocument/2006/relationships/hyperlink" Target="consultantplus://offline/ref=BBEF66ED8728DFF71283E890EF14E1FA4F6888444642A59A2021B420CE301F41F274637FAC7246E8D9201C5A6C98D7B87BDC6206D9E0DE82J2H2K" TargetMode = "External"/>
	<Relationship Id="rId98" Type="http://schemas.openxmlformats.org/officeDocument/2006/relationships/hyperlink" Target="consultantplus://offline/ref=BBEF66ED8728DFF71283E890EF14E1FA4F6988484243A59A2021B420CE301F41F274637FAC764FEFDB201C5A6C98D7B87BDC6206D9E0DE82J2H2K" TargetMode = "External"/>
	<Relationship Id="rId99" Type="http://schemas.openxmlformats.org/officeDocument/2006/relationships/hyperlink" Target="consultantplus://offline/ref=BBEF66ED8728DFF71283E890EF14E1FA4F6888444642A59A2021B420CE301F41F274637FAC7246E8D9201C5A6C98D7B87BDC6206D9E0DE82J2H2K" TargetMode = "External"/>
	<Relationship Id="rId100" Type="http://schemas.openxmlformats.org/officeDocument/2006/relationships/hyperlink" Target="consultantplus://offline/ref=BBEF66ED8728DFF71283E890EF14E1FA4F6888444642A59A2021B420CE301F41F274637FAC7246E8D9201C5A6C98D7B87BDC6206D9E0DE82J2H2K" TargetMode = "External"/>
	<Relationship Id="rId101" Type="http://schemas.openxmlformats.org/officeDocument/2006/relationships/hyperlink" Target="consultantplus://offline/ref=BBEF66ED8728DFF71283E890EF14E1FA4F68894D4642A59A2021B420CE301F41F274637FAC7649EAD2201C5A6C98D7B87BDC6206D9E0DE82J2H2K" TargetMode = "External"/>
	<Relationship Id="rId102" Type="http://schemas.openxmlformats.org/officeDocument/2006/relationships/hyperlink" Target="consultantplus://offline/ref=BBEF66ED8728DFF71283E890EF14E1FA4F688844424EA59A2021B420CE301F41F274637FAC764DEAD3201C5A6C98D7B87BDC6206D9E0DE82J2H2K" TargetMode = "External"/>
	<Relationship Id="rId103" Type="http://schemas.openxmlformats.org/officeDocument/2006/relationships/hyperlink" Target="consultantplus://offline/ref=BBEF66ED8728DFF71283E890EF14E1FA4F688844424EA59A2021B420CE301F41F274637FAC764EEDD8201C5A6C98D7B87BDC6206D9E0DE82J2H2K" TargetMode = "External"/>
	<Relationship Id="rId104" Type="http://schemas.openxmlformats.org/officeDocument/2006/relationships/hyperlink" Target="consultantplus://offline/ref=BBEF66ED8728DFF71283E890EF14E1FA4F6A8C49464EA59A2021B420CE301F41F274637AAF7644BA8A6F1D062ACBC4BA79DC6002C5JEH1K" TargetMode = "External"/>
	<Relationship Id="rId105" Type="http://schemas.openxmlformats.org/officeDocument/2006/relationships/hyperlink" Target="consultantplus://offline/ref=BBEF66ED8728DFF71283E890EF14E1FA4F688F4E4547A59A2021B420CE301F41F274637FAC764DECDF201C5A6C98D7B87BDC6206D9E0DE82J2H2K" TargetMode = "External"/>
	<Relationship Id="rId106" Type="http://schemas.openxmlformats.org/officeDocument/2006/relationships/hyperlink" Target="consultantplus://offline/ref=BBEF66ED8728DFF71283E890EF14E1FA4F68894C4C43A59A2021B420CE301F41F274637FAC7649E9D2201C5A6C98D7B87BDC6206D9E0DE82J2H2K" TargetMode = "External"/>
	<Relationship Id="rId107" Type="http://schemas.openxmlformats.org/officeDocument/2006/relationships/hyperlink" Target="consultantplus://offline/ref=BBEF66ED8728DFF71283E890EF14E1FA4F6988484243A59A2021B420CE301F41F274637FAC764FEFDA201C5A6C98D7B87BDC6206D9E0DE82J2H2K" TargetMode = "External"/>
	<Relationship Id="rId108" Type="http://schemas.openxmlformats.org/officeDocument/2006/relationships/hyperlink" Target="consultantplus://offline/ref=BBEF66ED8728DFF71283E890EF14E1FA4F68894D4647A59A2021B420CE301F41F274637FAC7649EBDE201C5A6C98D7B87BDC6206D9E0DE82J2H2K" TargetMode = "External"/>
	<Relationship Id="rId109" Type="http://schemas.openxmlformats.org/officeDocument/2006/relationships/hyperlink" Target="consultantplus://offline/ref=BBEF66ED8728DFF71283E890EF14E1FA4862814C4147A59A2021B420CE301F41F274637FAC764FEFDE201C5A6C98D7B87BDC6206D9E0DE82J2H2K" TargetMode = "External"/>
	<Relationship Id="rId110" Type="http://schemas.openxmlformats.org/officeDocument/2006/relationships/hyperlink" Target="consultantplus://offline/ref=BBEF66ED8728DFF71283E890EF14E1FA4F6888444642A59A2021B420CE301F41F274637FAC7246E9DD201C5A6C98D7B87BDC6206D9E0DE82J2H2K" TargetMode = "External"/>
	<Relationship Id="rId111" Type="http://schemas.openxmlformats.org/officeDocument/2006/relationships/hyperlink" Target="consultantplus://offline/ref=BBEF66ED8728DFF71283E890EF14E1FA496F8A45434CF8902878B822C93F4056F53D6F7EAC764EEDD07F194F7DC0D8BC63C2661CC5E2DCJ8H3K" TargetMode = "External"/>
	<Relationship Id="rId112" Type="http://schemas.openxmlformats.org/officeDocument/2006/relationships/hyperlink" Target="consultantplus://offline/ref=BBEF66ED8728DFF71283E890EF14E1FA4F6888444642A59A2021B420CE301F41F274637FAC7246E9DC201C5A6C98D7B87BDC6206D9E0DE82J2H2K" TargetMode = "External"/>
	<Relationship Id="rId113" Type="http://schemas.openxmlformats.org/officeDocument/2006/relationships/hyperlink" Target="consultantplus://offline/ref=BBEF66ED8728DFF71283E890EF14E1FA4F68894D4642A59A2021B420CE301F41F274637FAC7649EBDA201C5A6C98D7B87BDC6206D9E0DE82J2H2K" TargetMode = "External"/>
	<Relationship Id="rId114" Type="http://schemas.openxmlformats.org/officeDocument/2006/relationships/hyperlink" Target="consultantplus://offline/ref=BBEF66ED8728DFF71283E890EF14E1FA4F68894D4642A59A2021B420CE301F41F274637FAC7649EBD9201C5A6C98D7B87BDC6206D9E0DE82J2H2K" TargetMode = "External"/>
	<Relationship Id="rId115" Type="http://schemas.openxmlformats.org/officeDocument/2006/relationships/hyperlink" Target="consultantplus://offline/ref=BBEF66ED8728DFF71283E890EF14E1FA4F6888444642A59A2021B420CE301F41F274637FAC7246E9DC201C5A6C98D7B87BDC6206D9E0DE82J2H2K" TargetMode = "External"/>
	<Relationship Id="rId116" Type="http://schemas.openxmlformats.org/officeDocument/2006/relationships/hyperlink" Target="consultantplus://offline/ref=BBEF66ED8728DFF71283E890EF14E1FA4F68894D4642A59A2021B420CE301F41F274637FAC7649EBDF201C5A6C98D7B87BDC6206D9E0DE82J2H2K" TargetMode = "External"/>
	<Relationship Id="rId117" Type="http://schemas.openxmlformats.org/officeDocument/2006/relationships/hyperlink" Target="consultantplus://offline/ref=BBEF66ED8728DFF71283E890EF14E1FA4F688F4E4547A59A2021B420CE301F41F274637FAC764DECDF201C5A6C98D7B87BDC6206D9E0DE82J2H2K" TargetMode = "External"/>
	<Relationship Id="rId118" Type="http://schemas.openxmlformats.org/officeDocument/2006/relationships/hyperlink" Target="consultantplus://offline/ref=BBEF66ED8728DFF71283E890EF14E1FA496F8A45434CF8902878B822C93F4056F53D6F7EAC764EEDD07F194F7DC0D8BC63C2661CC5E2DCJ8H3K" TargetMode = "External"/>
	<Relationship Id="rId119" Type="http://schemas.openxmlformats.org/officeDocument/2006/relationships/hyperlink" Target="consultantplus://offline/ref=BBEF66ED8728DFF71283E890EF14E1FA4A6F81484546A59A2021B420CE301F41E0743B73AE7051EEDF354A0B2AJCHEK" TargetMode = "External"/>
	<Relationship Id="rId120" Type="http://schemas.openxmlformats.org/officeDocument/2006/relationships/hyperlink" Target="consultantplus://offline/ref=BBEF66ED8728DFF71283E890EF14E1FA4F6888444642A59A2021B420CE301F41F274637FAC7246E9DC201C5A6C98D7B87BDC6206D9E0DE82J2H2K" TargetMode = "External"/>
	<Relationship Id="rId121" Type="http://schemas.openxmlformats.org/officeDocument/2006/relationships/hyperlink" Target="consultantplus://offline/ref=BBEF66ED8728DFF71283E890EF14E1FA4F68894D4642A59A2021B420CE301F41F274637FAC7649EBDE201C5A6C98D7B87BDC6206D9E0DE82J2H2K" TargetMode = "External"/>
	<Relationship Id="rId122" Type="http://schemas.openxmlformats.org/officeDocument/2006/relationships/hyperlink" Target="consultantplus://offline/ref=BBEF66ED8728DFF71283E890EF14E1FA4F688F4E4547A59A2021B420CE301F41F274637FAC764DECDF201C5A6C98D7B87BDC6206D9E0DE82J2H2K" TargetMode = "External"/>
	<Relationship Id="rId123" Type="http://schemas.openxmlformats.org/officeDocument/2006/relationships/hyperlink" Target="consultantplus://offline/ref=BBEF66ED8728DFF71283E890EF14E1FA4F68894D4642A59A2021B420CE301F41F274637FAC7649EBDD201C5A6C98D7B87BDC6206D9E0DE82J2H2K" TargetMode = "External"/>
	<Relationship Id="rId124" Type="http://schemas.openxmlformats.org/officeDocument/2006/relationships/hyperlink" Target="consultantplus://offline/ref=BBEF66ED8728DFF71283E890EF14E1FA49688A4D4346A59A2021B420CE301F41F274637FAC764DEFDB201C5A6C98D7B87BDC6206D9E0DE82J2H2K" TargetMode = "External"/>
	<Relationship Id="rId125" Type="http://schemas.openxmlformats.org/officeDocument/2006/relationships/hyperlink" Target="consultantplus://offline/ref=BBEF66ED8728DFF71283E890EF14E1FA4F688F4E4547A59A2021B420CE301F41F274637FAC764DECDF201C5A6C98D7B87BDC6206D9E0DE82J2H2K" TargetMode = "External"/>
	<Relationship Id="rId126" Type="http://schemas.openxmlformats.org/officeDocument/2006/relationships/hyperlink" Target="consultantplus://offline/ref=BBEF66ED8728DFF71283E890EF14E1FA4F68894D4642A59A2021B420CE301F41F274637FAC7649EBD3201C5A6C98D7B87BDC6206D9E0DE82J2H2K" TargetMode = "External"/>
	<Relationship Id="rId127" Type="http://schemas.openxmlformats.org/officeDocument/2006/relationships/hyperlink" Target="consultantplus://offline/ref=BBEF66ED8728DFF71283E890EF14E1FA49688A4D4346A59A2021B420CE301F41F274637FAC764DEFD9201C5A6C98D7B87BDC6206D9E0DE82J2H2K" TargetMode = "External"/>
	<Relationship Id="rId128" Type="http://schemas.openxmlformats.org/officeDocument/2006/relationships/hyperlink" Target="consultantplus://offline/ref=BBEF66ED8728DFF71283E890EF14E1FA4D62884E404CF8902878B822C93F4056F53D6F7EAC764EEDD07F194F7DC0D8BC63C2661CC5E2DCJ8H3K" TargetMode = "External"/>
	<Relationship Id="rId129" Type="http://schemas.openxmlformats.org/officeDocument/2006/relationships/hyperlink" Target="consultantplus://offline/ref=BBEF66ED8728DFF71283E890EF14E1FA49688A4D4346A59A2021B420CE301F41F274637FAC764DEFD8201C5A6C98D7B87BDC6206D9E0DE82J2H2K" TargetMode = "External"/>
	<Relationship Id="rId130" Type="http://schemas.openxmlformats.org/officeDocument/2006/relationships/hyperlink" Target="consultantplus://offline/ref=BBEF66ED8728DFF71283E890EF14E1FA4F6888444642A59A2021B420CE301F41F274637FAC7246E9DC201C5A6C98D7B87BDC6206D9E0DE82J2H2K" TargetMode = "External"/>
	<Relationship Id="rId131" Type="http://schemas.openxmlformats.org/officeDocument/2006/relationships/hyperlink" Target="consultantplus://offline/ref=BBEF66ED8728DFF71283E890EF14E1FA4F68894D4642A59A2021B420CE301F41F274637FAC7649EBD2201C5A6C98D7B87BDC6206D9E0DE82J2H2K" TargetMode = "External"/>
	<Relationship Id="rId132" Type="http://schemas.openxmlformats.org/officeDocument/2006/relationships/hyperlink" Target="consultantplus://offline/ref=BBEF66ED8728DFF71283E890EF14E1FA4F68894D4642A59A2021B420CE301F41F274637FAC7649E8DB201C5A6C98D7B87BDC6206D9E0DE82J2H2K" TargetMode = "External"/>
	<Relationship Id="rId133" Type="http://schemas.openxmlformats.org/officeDocument/2006/relationships/hyperlink" Target="consultantplus://offline/ref=BBEF66ED8728DFF71283E890EF14E1FA4F688F4E4547A59A2021B420CE301F41F274637FAC764DECDF201C5A6C98D7B87BDC6206D9E0DE82J2H2K" TargetMode = "External"/>
	<Relationship Id="rId134" Type="http://schemas.openxmlformats.org/officeDocument/2006/relationships/hyperlink" Target="consultantplus://offline/ref=BBEF66ED8728DFF71283E890EF14E1FA4F6B8E4F4342A59A2021B420CE301F41F274637FAC764FEDDF201C5A6C98D7B87BDC6206D9E0DE82J2H2K" TargetMode = "External"/>
	<Relationship Id="rId135" Type="http://schemas.openxmlformats.org/officeDocument/2006/relationships/hyperlink" Target="consultantplus://offline/ref=BBEF66ED8728DFF71283E890EF14E1FA4F6A8D4B4342A59A2021B420CE301F41F274637FAC7647EFDF201C5A6C98D7B87BDC6206D9E0DE82J2H2K" TargetMode = "External"/>
	<Relationship Id="rId136" Type="http://schemas.openxmlformats.org/officeDocument/2006/relationships/hyperlink" Target="consultantplus://offline/ref=BBEF66ED8728DFF71283E890EF14E1FA4A6F81484546A59A2021B420CE301F41F274637FAC764DE8DB201C5A6C98D7B87BDC6206D9E0DE82J2H2K" TargetMode = "External"/>
	<Relationship Id="rId137" Type="http://schemas.openxmlformats.org/officeDocument/2006/relationships/hyperlink" Target="consultantplus://offline/ref=BBEF66ED8728DFF71283E890EF14E1FA496A894A4445A59A2021B420CE301F41F274637FAC764BEEDB201C5A6C98D7B87BDC6206D9E0DE82J2H2K" TargetMode = "External"/>
	<Relationship Id="rId138" Type="http://schemas.openxmlformats.org/officeDocument/2006/relationships/hyperlink" Target="consultantplus://offline/ref=BBEF66ED8728DFF71283E890EF14E1FA4A6B8E444041A59A2021B420CE301F41F274637FAC764FECDD201C5A6C98D7B87BDC6206D9E0DE82J2H2K" TargetMode = "External"/>
	<Relationship Id="rId139" Type="http://schemas.openxmlformats.org/officeDocument/2006/relationships/hyperlink" Target="consultantplus://offline/ref=BBEF66ED8728DFF71283E890EF14E1FA4968894E4C43A59A2021B420CE301F41F274637FAC7646E9DB201C5A6C98D7B87BDC6206D9E0DE82J2H2K" TargetMode = "External"/>
	<Relationship Id="rId140" Type="http://schemas.openxmlformats.org/officeDocument/2006/relationships/hyperlink" Target="consultantplus://offline/ref=BBEF66ED8728DFF71283E890EF14E1FA4F6A8D4B4342A59A2021B420CE301F41F274637FA7221EAA8E264A0D36CDDEA47FC260J0H1K" TargetMode = "External"/>
	<Relationship Id="rId141" Type="http://schemas.openxmlformats.org/officeDocument/2006/relationships/hyperlink" Target="consultantplus://offline/ref=BBEF66ED8728DFF71283E890EF14E1FA4F6B894D4644A59A2021B420CE301F41F274637FAC764FEFD9201C5A6C98D7B87BDC6206D9E0DE82J2H2K" TargetMode = "External"/>
	<Relationship Id="rId142" Type="http://schemas.openxmlformats.org/officeDocument/2006/relationships/hyperlink" Target="consultantplus://offline/ref=BBEF66ED8728DFF71283E890EF14E1FA4F6A8D4B4342A59A2021B420CE301F41F274637FAC764BEADB201C5A6C98D7B87BDC6206D9E0DE82J2H2K" TargetMode = "External"/>
	<Relationship Id="rId143" Type="http://schemas.openxmlformats.org/officeDocument/2006/relationships/hyperlink" Target="consultantplus://offline/ref=BBEF66ED8728DFF71283E890EF14E1FA4F6888484644A59A2021B420CE301F41F274637FA47644BA8A6F1D062ACBC4BA79DC6002C5JEH1K" TargetMode = "External"/>
	<Relationship Id="rId144" Type="http://schemas.openxmlformats.org/officeDocument/2006/relationships/hyperlink" Target="consultantplus://offline/ref=BBEF66ED8728DFF71283E890EF14E1FA4F6E8B4A434EA59A2021B420CE301F41F274637FA47F4CE58F7A0C5E25CFDCA47DC67C00C7E0JDHDK" TargetMode = "External"/>
	<Relationship Id="rId145" Type="http://schemas.openxmlformats.org/officeDocument/2006/relationships/hyperlink" Target="consultantplus://offline/ref=BBEF66ED8728DFF71283E890EF14E1FA4F6A8D4B4342A59A2021B420CE301F41F274637FAC764BEAD9201C5A6C98D7B87BDC6206D9E0DE82J2H2K" TargetMode = "External"/>
	<Relationship Id="rId146" Type="http://schemas.openxmlformats.org/officeDocument/2006/relationships/hyperlink" Target="consultantplus://offline/ref=BBEF66ED8728DFF71283E890EF14E1FA496B814D4744A59A2021B420CE301F41F274637FAC764EE6DA201C5A6C98D7B87BDC6206D9E0DE82J2H2K" TargetMode = "External"/>
	<Relationship Id="rId147" Type="http://schemas.openxmlformats.org/officeDocument/2006/relationships/hyperlink" Target="consultantplus://offline/ref=BBEF66ED8728DFF71283E890EF14E1FA49688A4D4346A59A2021B420CE301F41F274637FAC764DEFDE201C5A6C98D7B87BDC6206D9E0DE82J2H2K" TargetMode = "External"/>
	<Relationship Id="rId148" Type="http://schemas.openxmlformats.org/officeDocument/2006/relationships/hyperlink" Target="consultantplus://offline/ref=BBEF66ED8728DFF71283E890EF14E1FA49688A4D4346A59A2021B420CE301F41F274637FAC764DEFDD201C5A6C98D7B87BDC6206D9E0DE82J2H2K" TargetMode = "External"/>
	<Relationship Id="rId149" Type="http://schemas.openxmlformats.org/officeDocument/2006/relationships/hyperlink" Target="consultantplus://offline/ref=BBEF66ED8728DFF71283E890EF14E1FA49688A4D4346A59A2021B420CE301F41F274637FAC764DEFD3201C5A6C98D7B87BDC6206D9E0DE82J2H2K" TargetMode = "External"/>
	<Relationship Id="rId150" Type="http://schemas.openxmlformats.org/officeDocument/2006/relationships/hyperlink" Target="consultantplus://offline/ref=BBEF66ED8728DFF71283E890EF14E1FA49688A4D4346A59A2021B420CE301F41F274637FAC764DEFD2201C5A6C98D7B87BDC6206D9E0DE82J2H2K" TargetMode = "External"/>
	<Relationship Id="rId151" Type="http://schemas.openxmlformats.org/officeDocument/2006/relationships/hyperlink" Target="consultantplus://offline/ref=BBEF66ED8728DFF71283E890EF14E1FA49688A4D4346A59A2021B420CE301F41F274637FAC764DECDB201C5A6C98D7B87BDC6206D9E0DE82J2H2K" TargetMode = "External"/>
	<Relationship Id="rId152" Type="http://schemas.openxmlformats.org/officeDocument/2006/relationships/hyperlink" Target="consultantplus://offline/ref=BBEF66ED8728DFF71283E890EF14E1FA4F688F4E4547A59A2021B420CE301F41F274637FAC764DECDF201C5A6C98D7B87BDC6206D9E0DE82J2H2K" TargetMode = "External"/>
	<Relationship Id="rId153" Type="http://schemas.openxmlformats.org/officeDocument/2006/relationships/hyperlink" Target="consultantplus://offline/ref=BBEF66ED8728DFF71283E890EF14E1FA4F688F4E4547A59A2021B420CE301F41F274637FAC764DECDF201C5A6C98D7B87BDC6206D9E0DE82J2H2K" TargetMode = "External"/>
	<Relationship Id="rId154" Type="http://schemas.openxmlformats.org/officeDocument/2006/relationships/hyperlink" Target="consultantplus://offline/ref=BBEF66ED8728DFF71283E890EF14E1FA4A6F81484546A59A2021B420CE301F41F274637FAC764AEEDC201C5A6C98D7B87BDC6206D9E0DE82J2H2K" TargetMode = "External"/>
	<Relationship Id="rId155" Type="http://schemas.openxmlformats.org/officeDocument/2006/relationships/hyperlink" Target="consultantplus://offline/ref=BBEF66ED8728DFF71283E890EF14E1FA49688A4D4346A59A2021B420CE301F41F274637FAC764DECD9201C5A6C98D7B87BDC6206D9E0DE82J2H2K" TargetMode = "External"/>
	<Relationship Id="rId156" Type="http://schemas.openxmlformats.org/officeDocument/2006/relationships/hyperlink" Target="consultantplus://offline/ref=BBEF66ED8728DFF71283E890EF14E1FA49688A4D4346A59A2021B420CE301F41F274637FAC764DECD8201C5A6C98D7B87BDC6206D9E0DE82J2H2K" TargetMode = "External"/>
	<Relationship Id="rId157" Type="http://schemas.openxmlformats.org/officeDocument/2006/relationships/hyperlink" Target="consultantplus://offline/ref=BBEF66ED8728DFF71283E890EF14E1FA49688A4D4346A59A2021B420CE301F41F274637FAC764DECDF201C5A6C98D7B87BDC6206D9E0DE82J2H2K" TargetMode = "External"/>
	<Relationship Id="rId158" Type="http://schemas.openxmlformats.org/officeDocument/2006/relationships/hyperlink" Target="consultantplus://offline/ref=BBEF66ED8728DFF71283E890EF14E1FA49688A4D4346A59A2021B420CE301F41F274637FAC764DECDE201C5A6C98D7B87BDC6206D9E0DE82J2H2K" TargetMode = "External"/>
	<Relationship Id="rId159" Type="http://schemas.openxmlformats.org/officeDocument/2006/relationships/hyperlink" Target="consultantplus://offline/ref=BBEF66ED8728DFF71283E890EF14E1FA4A6E8F494040A59A2021B420CE301F41E0743B73AE7051EEDF354A0B2AJCHEK" TargetMode = "External"/>
	<Relationship Id="rId160" Type="http://schemas.openxmlformats.org/officeDocument/2006/relationships/hyperlink" Target="consultantplus://offline/ref=BBEF66ED8728DFF71283E890EF14E1FA49688A4D4346A59A2021B420CE301F41F274637FAC764DECDD201C5A6C98D7B87BDC6206D9E0DE82J2H2K" TargetMode = "External"/>
	<Relationship Id="rId161" Type="http://schemas.openxmlformats.org/officeDocument/2006/relationships/hyperlink" Target="consultantplus://offline/ref=BBEF66ED8728DFF71283E890EF14E1FA4F688F4E4547A59A2021B420CE301F41F274637FAC764DECDF201C5A6C98D7B87BDC6206D9E0DE82J2H2K" TargetMode = "External"/>
	<Relationship Id="rId162" Type="http://schemas.openxmlformats.org/officeDocument/2006/relationships/hyperlink" Target="consultantplus://offline/ref=BBEF66ED8728DFF71283E890EF14E1FA4F6980484545A59A2021B420CE301F41F274637CAC7646EFD07F194F7DC0D8BC63C2661CC5E2DCJ8H3K" TargetMode = "External"/>
	<Relationship Id="rId163" Type="http://schemas.openxmlformats.org/officeDocument/2006/relationships/hyperlink" Target="consultantplus://offline/ref=BBEF66ED8728DFF71283E890EF14E1FA49688A4D4346A59A2021B420CE301F41F274637FAC764DECD2201C5A6C98D7B87BDC6206D9E0DE82J2H2K" TargetMode = "External"/>
	<Relationship Id="rId164" Type="http://schemas.openxmlformats.org/officeDocument/2006/relationships/hyperlink" Target="consultantplus://offline/ref=BBEF66ED8728DFF71283E890EF14E1FA49688A4D4346A59A2021B420CE301F41F274637FAC764DEDDB201C5A6C98D7B87BDC6206D9E0DE82J2H2K" TargetMode = "External"/>
	<Relationship Id="rId165" Type="http://schemas.openxmlformats.org/officeDocument/2006/relationships/hyperlink" Target="consultantplus://offline/ref=BBEF66ED8728DFF71283E890EF14E1FA4F688F4E4547A59A2021B420CE301F41F274637FAC764DECDF201C5A6C98D7B87BDC6206D9E0DE82J2H2K" TargetMode = "External"/>
	<Relationship Id="rId166" Type="http://schemas.openxmlformats.org/officeDocument/2006/relationships/hyperlink" Target="consultantplus://offline/ref=BBEF66ED8728DFF71283E890EF14E1FA49688A4D4346A59A2021B420CE301F41F274637FAC764DEDD9201C5A6C98D7B87BDC6206D9E0DE82J2H2K" TargetMode = "External"/>
	<Relationship Id="rId167" Type="http://schemas.openxmlformats.org/officeDocument/2006/relationships/hyperlink" Target="consultantplus://offline/ref=BBEF66ED8728DFF71283E890EF14E1FA4F68894D4444A59A2021B420CE301F41F274637FAC774EEED2201C5A6C98D7B87BDC6206D9E0DE82J2H2K" TargetMode = "External"/>
	<Relationship Id="rId168" Type="http://schemas.openxmlformats.org/officeDocument/2006/relationships/hyperlink" Target="consultantplus://offline/ref=BBEF66ED8728DFF71283E890EF14E1FA4F68894D4443A59A2021B420CE301F41F274637FAC764AE9DC201C5A6C98D7B87BDC6206D9E0DE82J2H2K" TargetMode = "External"/>
	<Relationship Id="rId169" Type="http://schemas.openxmlformats.org/officeDocument/2006/relationships/hyperlink" Target="consultantplus://offline/ref=BBEF66ED8728DFF71283E890EF14E1FA496A8949454FA59A2021B420CE301F41F274637FAC764EEEDA201C5A6C98D7B87BDC6206D9E0DE82J2H2K" TargetMode = "External"/>
	<Relationship Id="rId170" Type="http://schemas.openxmlformats.org/officeDocument/2006/relationships/hyperlink" Target="consultantplus://offline/ref=BBEF66ED8728DFF71283E890EF14E1FA486D894F4D45A59A2021B420CE301F41F274637FAC764FEED3201C5A6C98D7B87BDC6206D9E0DE82J2H2K" TargetMode = "External"/>
	<Relationship Id="rId171" Type="http://schemas.openxmlformats.org/officeDocument/2006/relationships/hyperlink" Target="consultantplus://offline/ref=BBEF66ED8728DFF71283E890EF14E1FA4F688F4E4547A59A2021B420CE301F41F274637FAC764DECDF201C5A6C98D7B87BDC6206D9E0DE82J2H2K" TargetMode = "External"/>
	<Relationship Id="rId172" Type="http://schemas.openxmlformats.org/officeDocument/2006/relationships/hyperlink" Target="consultantplus://offline/ref=BBEF66ED8728DFF71283E890EF14E1FA4F6888444C46A59A2021B420CE301F41F274637FAC764EE9D2201C5A6C98D7B87BDC6206D9E0DE82J2H2K" TargetMode = "External"/>
	<Relationship Id="rId173" Type="http://schemas.openxmlformats.org/officeDocument/2006/relationships/hyperlink" Target="consultantplus://offline/ref=BBEF66ED8728DFF71283E890EF14E1FA4A6F81484546A59A2021B420CE301F41F274637FAC764EEED8201C5A6C98D7B87BDC6206D9E0DE82J2H2K" TargetMode = "External"/>
	<Relationship Id="rId174" Type="http://schemas.openxmlformats.org/officeDocument/2006/relationships/hyperlink" Target="consultantplus://offline/ref=BBEF66ED8728DFF71283E890EF14E1FA4F6888444C46A59A2021B420CE301F41F274637FAC764EE6DA201C5A6C98D7B87BDC6206D9E0DE82J2H2K" TargetMode = "External"/>
	<Relationship Id="rId175" Type="http://schemas.openxmlformats.org/officeDocument/2006/relationships/hyperlink" Target="consultantplus://offline/ref=BBEF66ED8728DFF71283E890EF14E1FA4F6888444642A59A2021B420CE301F41F274637FAC7246E9D2201C5A6C98D7B87BDC6206D9E0DE82J2H2K" TargetMode = "External"/>
	<Relationship Id="rId176" Type="http://schemas.openxmlformats.org/officeDocument/2006/relationships/hyperlink" Target="consultantplus://offline/ref=BBEF66ED8728DFF71283E890EF14E1FA4F68894D4642A59A2021B420CE301F41F274637FAC7649E8DA201C5A6C98D7B87BDC6206D9E0DE82J2H2K" TargetMode = "External"/>
	<Relationship Id="rId177" Type="http://schemas.openxmlformats.org/officeDocument/2006/relationships/hyperlink" Target="consultantplus://offline/ref=BBEF66ED8728DFF71283E890EF14E1FA4F6A8D4B4342A59A2021B420CE301F41F274637FAC764BEADE201C5A6C98D7B87BDC6206D9E0DE82J2H2K" TargetMode = "External"/>
	<Relationship Id="rId178" Type="http://schemas.openxmlformats.org/officeDocument/2006/relationships/hyperlink" Target="consultantplus://offline/ref=BBEF66ED8728DFF71283E890EF14E1FA4F6A8D4B4342A59A2021B420CE301F41F274637FA7221EAA8E264A0D36CDDEA47FC260J0H1K" TargetMode = "External"/>
	<Relationship Id="rId179" Type="http://schemas.openxmlformats.org/officeDocument/2006/relationships/hyperlink" Target="consultantplus://offline/ref=BBEF66ED8728DFF71283E890EF14E1FA4F6A8D4B4342A59A2021B420CE301F41F274637FAC764BEADD201C5A6C98D7B87BDC6206D9E0DE82J2H2K" TargetMode = "External"/>
	<Relationship Id="rId180" Type="http://schemas.openxmlformats.org/officeDocument/2006/relationships/hyperlink" Target="consultantplus://offline/ref=BBEF66ED8728DFF71283E890EF14E1FA4F688F4E4547A59A2021B420CE301F41F274637FAC764DECDF201C5A6C98D7B87BDC6206D9E0DE82J2H2K" TargetMode = "External"/>
	<Relationship Id="rId181" Type="http://schemas.openxmlformats.org/officeDocument/2006/relationships/hyperlink" Target="consultantplus://offline/ref=BBEF66ED8728DFF71283E890EF14E1FA4F6888444C46A59A2021B420CE301F41F274637FAC764EE6DE201C5A6C98D7B87BDC6206D9E0DE82J2H2K" TargetMode = "External"/>
	<Relationship Id="rId182" Type="http://schemas.openxmlformats.org/officeDocument/2006/relationships/hyperlink" Target="consultantplus://offline/ref=BBEF66ED8728DFF71283E890EF14E1FA4A6F81484546A59A2021B420CE301F41F274637FAC764FE9D3201C5A6C98D7B87BDC6206D9E0DE82J2H2K" TargetMode = "External"/>
	<Relationship Id="rId183" Type="http://schemas.openxmlformats.org/officeDocument/2006/relationships/hyperlink" Target="consultantplus://offline/ref=BBEF66ED8728DFF71283E890EF14E1FA4A6E81444245A59A2021B420CE301F41F274637FAC764FECDA201C5A6C98D7B87BDC6206D9E0DE82J2H2K" TargetMode = "External"/>
	<Relationship Id="rId184" Type="http://schemas.openxmlformats.org/officeDocument/2006/relationships/hyperlink" Target="consultantplus://offline/ref=BBEF66ED8728DFF71283E890EF14E1FA4F688F4E4547A59A2021B420CE301F41F274637FAC764DECDF201C5A6C98D7B87BDC6206D9E0DE82J2H2K" TargetMode = "External"/>
	<Relationship Id="rId185" Type="http://schemas.openxmlformats.org/officeDocument/2006/relationships/hyperlink" Target="consultantplus://offline/ref=BBEF66ED8728DFF71283E890EF14E1FA4A6F81484546A59A2021B420CE301F41F274637FAC764EEDDB201C5A6C98D7B87BDC6206D9E0DE82J2H2K" TargetMode = "External"/>
	<Relationship Id="rId186" Type="http://schemas.openxmlformats.org/officeDocument/2006/relationships/hyperlink" Target="consultantplus://offline/ref=BBEF66ED8728DFF71283E890EF14E1FA4F688F4E4547A59A2021B420CE301F41F274637FAC764DECDF201C5A6C98D7B87BDC6206D9E0DE82J2H2K" TargetMode = "External"/>
	<Relationship Id="rId187" Type="http://schemas.openxmlformats.org/officeDocument/2006/relationships/hyperlink" Target="consultantplus://offline/ref=BBEF66ED8728DFF71283E890EF14E1FA4A6F81484546A59A2021B420CE301F41F274637FAC764EEBDC201C5A6C98D7B87BDC6206D9E0DE82J2H2K" TargetMode = "External"/>
	<Relationship Id="rId188" Type="http://schemas.openxmlformats.org/officeDocument/2006/relationships/hyperlink" Target="consultantplus://offline/ref=BBEF66ED8728DFF71283E890EF14E1FA4F6888444642A59A2021B420CE301F41F274637FAC7246E6DA201C5A6C98D7B87BDC6206D9E0DE82J2H2K" TargetMode = "External"/>
	<Relationship Id="rId189" Type="http://schemas.openxmlformats.org/officeDocument/2006/relationships/hyperlink" Target="consultantplus://offline/ref=BBEF66ED8728DFF71283E890EF14E1FA4F688F4E4547A59A2021B420CE301F41F274637FAC764DECDF201C5A6C98D7B87BDC6206D9E0DE82J2H2K" TargetMode = "External"/>
	<Relationship Id="rId190" Type="http://schemas.openxmlformats.org/officeDocument/2006/relationships/hyperlink" Target="consultantplus://offline/ref=BBEF66ED8728DFF71283E890EF14E1FA4F6888444D4EA59A2021B420CE301F41F274637FAC764BEED8201C5A6C98D7B87BDC6206D9E0DE82J2H2K" TargetMode = "External"/>
	<Relationship Id="rId191" Type="http://schemas.openxmlformats.org/officeDocument/2006/relationships/hyperlink" Target="consultantplus://offline/ref=BBEF66ED8728DFF71283E890EF14E1FA4A6F81484546A59A2021B420CE301F41F274637FAC764EEBDC201C5A6C98D7B87BDC6206D9E0DE82J2H2K" TargetMode = "External"/>
	<Relationship Id="rId192" Type="http://schemas.openxmlformats.org/officeDocument/2006/relationships/hyperlink" Target="consultantplus://offline/ref=BBEF66ED8728DFF71283E890EF14E1FA4F6888444D4EA59A2021B420CE301F41F274637FAC764BEEDF201C5A6C98D7B87BDC6206D9E0DE82J2H2K" TargetMode = "External"/>
	<Relationship Id="rId193" Type="http://schemas.openxmlformats.org/officeDocument/2006/relationships/hyperlink" Target="consultantplus://offline/ref=BBEF66ED8728DFF71283E890EF14E1FA4F6888444642A59A2021B420CE301F41F274637FAC7246E6DA201C5A6C98D7B87BDC6206D9E0DE82J2H2K" TargetMode = "External"/>
	<Relationship Id="rId194" Type="http://schemas.openxmlformats.org/officeDocument/2006/relationships/hyperlink" Target="consultantplus://offline/ref=BBEF66ED8728DFF71283E890EF14E1FA4F6888444D4EA59A2021B420CE301F41F274637FAC764BEEDD201C5A6C98D7B87BDC6206D9E0DE82J2H2K" TargetMode = "External"/>
	<Relationship Id="rId195" Type="http://schemas.openxmlformats.org/officeDocument/2006/relationships/hyperlink" Target="consultantplus://offline/ref=BBEF66ED8728DFF71283E890EF14E1FA4F6888444D4EA59A2021B420CE301F41F274637FAC764BEEDC201C5A6C98D7B87BDC6206D9E0DE82J2H2K" TargetMode = "External"/>
	<Relationship Id="rId196" Type="http://schemas.openxmlformats.org/officeDocument/2006/relationships/hyperlink" Target="consultantplus://offline/ref=BBEF66ED8728DFF71283E890EF14E1FA4F688F4E4547A59A2021B420CE301F41F274637FAC764DECDF201C5A6C98D7B87BDC6206D9E0DE82J2H2K" TargetMode = "External"/>
	<Relationship Id="rId197" Type="http://schemas.openxmlformats.org/officeDocument/2006/relationships/hyperlink" Target="consultantplus://offline/ref=BBEF66ED8728DFF71283E890EF14E1FA49688A4D4346A59A2021B420CE301F41F274637FAC764DEDDF201C5A6C98D7B87BDC6206D9E0DE82J2H2K" TargetMode = "External"/>
	<Relationship Id="rId198" Type="http://schemas.openxmlformats.org/officeDocument/2006/relationships/hyperlink" Target="consultantplus://offline/ref=BBEF66ED8728DFF71283E890EF14E1FA4F688F45404EA59A2021B420CE301F41F274637FAC764EEDD9201C5A6C98D7B87BDC6206D9E0DE82J2H2K" TargetMode = "External"/>
	<Relationship Id="rId199" Type="http://schemas.openxmlformats.org/officeDocument/2006/relationships/hyperlink" Target="consultantplus://offline/ref=BBEF66ED8728DFF71283E890EF14E1FA4A6F81484546A59A2021B420CE301F41F274637FAC764FEADB201C5A6C98D7B87BDC6206D9E0DE82J2H2K" TargetMode = "External"/>
	<Relationship Id="rId200" Type="http://schemas.openxmlformats.org/officeDocument/2006/relationships/hyperlink" Target="consultantplus://offline/ref=BBEF66ED8728DFF71283E890EF14E1FA4F688F4E4547A59A2021B420CE301F41F274637FAC764DECDF201C5A6C98D7B87BDC6206D9E0DE82J2H2K" TargetMode = "External"/>
	<Relationship Id="rId201" Type="http://schemas.openxmlformats.org/officeDocument/2006/relationships/hyperlink" Target="consultantplus://offline/ref=BBEF66ED8728DFF71283E890EF14E1FA4A6F81484546A59A2021B420CE301F41F274637FAC764FEADB201C5A6C98D7B87BDC6206D9E0DE82J2H2K" TargetMode = "External"/>
	<Relationship Id="rId202" Type="http://schemas.openxmlformats.org/officeDocument/2006/relationships/hyperlink" Target="consultantplus://offline/ref=BBEF66ED8728DFF71283E890EF14E1FA4F688F4E4547A59A2021B420CE301F41F274637FAC764DECDF201C5A6C98D7B87BDC6206D9E0DE82J2H2K" TargetMode = "External"/>
	<Relationship Id="rId203" Type="http://schemas.openxmlformats.org/officeDocument/2006/relationships/hyperlink" Target="consultantplus://offline/ref=BBEF66ED8728DFF71283E890EF14E1FA4A6F81484546A59A2021B420CE301F41F274637FAC764DEBD2201C5A6C98D7B87BDC6206D9E0DE82J2H2K" TargetMode = "External"/>
	<Relationship Id="rId204" Type="http://schemas.openxmlformats.org/officeDocument/2006/relationships/hyperlink" Target="consultantplus://offline/ref=BBEF66ED8728DFF71283E890EF14E1FA4F688F4E4547A59A2021B420CE301F41F274637FAC764DECDF201C5A6C98D7B87BDC6206D9E0DE82J2H2K" TargetMode = "External"/>
	<Relationship Id="rId205" Type="http://schemas.openxmlformats.org/officeDocument/2006/relationships/hyperlink" Target="consultantplus://offline/ref=BBEF66ED8728DFF71283E890EF14E1FA4A6F81484546A59A2021B420CE301F41F274637FAC764BEAD2201C5A6C98D7B87BDC6206D9E0DE82J2H2K" TargetMode = "External"/>
	<Relationship Id="rId206" Type="http://schemas.openxmlformats.org/officeDocument/2006/relationships/hyperlink" Target="consultantplus://offline/ref=BBEF66ED8728DFF71283E890EF14E1FA4F688F4E4547A59A2021B420CE301F41F274637FAC764DECDF201C5A6C98D7B87BDC6206D9E0DE82J2H2K" TargetMode = "External"/>
	<Relationship Id="rId207" Type="http://schemas.openxmlformats.org/officeDocument/2006/relationships/hyperlink" Target="consultantplus://offline/ref=BBEF66ED8728DFF71283E890EF14E1FA4A6F81484546A59A2021B420CE301F41F274637FAC764CE8DA201C5A6C98D7B87BDC6206D9E0DE82J2H2K" TargetMode = "External"/>
	<Relationship Id="rId208" Type="http://schemas.openxmlformats.org/officeDocument/2006/relationships/hyperlink" Target="consultantplus://offline/ref=BBEF66ED8728DFF71283E890EF14E1FA4F6E8A494643A59A2021B420CE301F41E0743B73AE7051EEDF354A0B2AJCHEK" TargetMode = "External"/>
	<Relationship Id="rId209" Type="http://schemas.openxmlformats.org/officeDocument/2006/relationships/hyperlink" Target="consultantplus://offline/ref=BBEF66ED8728DFF71283E890EF14E1FA4F688F4E4547A59A2021B420CE301F41F274637FAC764DECDF201C5A6C98D7B87BDC6206D9E0DE82J2H2K" TargetMode = "External"/>
	<Relationship Id="rId210" Type="http://schemas.openxmlformats.org/officeDocument/2006/relationships/hyperlink" Target="consultantplus://offline/ref=BBEF66ED8728DFF71283E890EF14E1FA4A69884A4141A59A2021B420CE301F41F274637FAC764FEFDB201C5A6C98D7B87BDC6206D9E0DE82J2H2K" TargetMode = "External"/>
	<Relationship Id="rId211" Type="http://schemas.openxmlformats.org/officeDocument/2006/relationships/hyperlink" Target="consultantplus://offline/ref=BBEF66ED8728DFF71283E890EF14E1FA4A69884A4141A59A2021B420CE301F41F274637FAC764FEFD9201C5A6C98D7B87BDC6206D9E0DE82J2H2K" TargetMode = "External"/>
	<Relationship Id="rId212" Type="http://schemas.openxmlformats.org/officeDocument/2006/relationships/hyperlink" Target="consultantplus://offline/ref=BBEF66ED8728DFF71283E890EF14E1FA4F68894D4444A59A2021B420CE301F41F274637FAC774EEFDB201C5A6C98D7B87BDC6206D9E0DE82J2H2K" TargetMode = "External"/>
	<Relationship Id="rId213" Type="http://schemas.openxmlformats.org/officeDocument/2006/relationships/hyperlink" Target="consultantplus://offline/ref=BBEF66ED8728DFF71283E890EF14E1FA4A6F81484546A59A2021B420CE301F41F274637FAC764AE7DD201C5A6C98D7B87BDC6206D9E0DE82J2H2K" TargetMode = "External"/>
	<Relationship Id="rId214" Type="http://schemas.openxmlformats.org/officeDocument/2006/relationships/hyperlink" Target="consultantplus://offline/ref=BBEF66ED8728DFF71283E890EF14E1FA49688A4D4346A59A2021B420CE301F41F274637FAC764DEDDE201C5A6C98D7B87BDC6206D9E0DE82J2H2K" TargetMode = "External"/>
	<Relationship Id="rId215" Type="http://schemas.openxmlformats.org/officeDocument/2006/relationships/hyperlink" Target="consultantplus://offline/ref=BBEF66ED8728DFF71283E890EF14E1FA4F688F4E4547A59A2021B420CE301F41F274637FAC764DECDF201C5A6C98D7B87BDC6206D9E0DE82J2H2K" TargetMode = "External"/>
	<Relationship Id="rId216" Type="http://schemas.openxmlformats.org/officeDocument/2006/relationships/hyperlink" Target="consultantplus://offline/ref=BBEF66ED8728DFF71283E890EF14E1FA4A6F81484546A59A2021B420CE301F41F274637FAC7647E8DB201C5A6C98D7B87BDC6206D9E0DE82J2H2K" TargetMode = "External"/>
	<Relationship Id="rId217" Type="http://schemas.openxmlformats.org/officeDocument/2006/relationships/hyperlink" Target="consultantplus://offline/ref=BBEF66ED8728DFF71283E890EF14E1FA4F6988484243A59A2021B420CE301F41F274637FAC764FEFD9201C5A6C98D7B87BDC6206D9E0DE82J2H2K" TargetMode = "External"/>
	<Relationship Id="rId218" Type="http://schemas.openxmlformats.org/officeDocument/2006/relationships/hyperlink" Target="consultantplus://offline/ref=BBEF66ED8728DFF71283E890EF14E1FA4F6888444642A59A2021B420CE301F41F274637FAC7246E6D9201C5A6C98D7B87BDC6206D9E0DE82J2H2K" TargetMode = "External"/>
	<Relationship Id="rId219" Type="http://schemas.openxmlformats.org/officeDocument/2006/relationships/hyperlink" Target="consultantplus://offline/ref=BBEF66ED8728DFF71283E890EF14E1FA4F688F4E4547A59A2021B420CE301F41F274637FAC764DECDF201C5A6C98D7B87BDC6206D9E0DE82J2H2K" TargetMode = "External"/>
	<Relationship Id="rId220" Type="http://schemas.openxmlformats.org/officeDocument/2006/relationships/hyperlink" Target="consultantplus://offline/ref=BBEF66ED8728DFF71283E890EF14E1FA4F698E4B4441A59A2021B420CE301F41F274637FAC764FEFDB201C5A6C98D7B87BDC6206D9E0DE82J2H2K" TargetMode = "External"/>
	<Relationship Id="rId221" Type="http://schemas.openxmlformats.org/officeDocument/2006/relationships/hyperlink" Target="consultantplus://offline/ref=BBEF66ED8728DFF71283E890EF14E1FA4863894C4C4FA59A2021B420CE301F41F274637FAC764FEFDA201C5A6C98D7B87BDC6206D9E0DE82J2H2K" TargetMode = "External"/>
	<Relationship Id="rId222" Type="http://schemas.openxmlformats.org/officeDocument/2006/relationships/hyperlink" Target="consultantplus://offline/ref=BBEF66ED8728DFF71283E890EF14E1FA4A6C8E4C4C46A59A2021B420CE301F41F274637FAC764FE6D2201C5A6C98D7B87BDC6206D9E0DE82J2H2K" TargetMode = "External"/>
	<Relationship Id="rId223" Type="http://schemas.openxmlformats.org/officeDocument/2006/relationships/hyperlink" Target="consultantplus://offline/ref=BBEF66ED8728DFF71283E890EF14E1FA4A6C8D444143A59A2021B420CE301F41F274637FAC764FEDD3201C5A6C98D7B87BDC6206D9E0DE82J2H2K" TargetMode = "External"/>
	<Relationship Id="rId224" Type="http://schemas.openxmlformats.org/officeDocument/2006/relationships/hyperlink" Target="consultantplus://offline/ref=BBEF66ED8728DFF71283E890EF14E1FA4F6B81454D40A59A2021B420CE301F41F274637FAC7E47EBD3201C5A6C98D7B87BDC6206D9E0DE82J2H2K" TargetMode = "External"/>
	<Relationship Id="rId225" Type="http://schemas.openxmlformats.org/officeDocument/2006/relationships/hyperlink" Target="consultantplus://offline/ref=BBEF66ED8728DFF71283E890EF14E1FA4A6C8D444143A59A2021B420CE301F41F274637FAC764FEDD2201C5A6C98D7B87BDC6206D9E0DE82J2H2K" TargetMode = "External"/>
	<Relationship Id="rId226" Type="http://schemas.openxmlformats.org/officeDocument/2006/relationships/hyperlink" Target="consultantplus://offline/ref=BBEF66ED8728DFF71283E890EF14E1FA4F68894D4642A59A2021B420CE301F41F274637FAC7649E8D8201C5A6C98D7B87BDC6206D9E0DE82J2H2K" TargetMode = "External"/>
	<Relationship Id="rId227" Type="http://schemas.openxmlformats.org/officeDocument/2006/relationships/hyperlink" Target="consultantplus://offline/ref=BBEF66ED8728DFF71283E890EF14E1FA4F68894D4642A59A2021B420CE301F41F274637FAC7649E8DE201C5A6C98D7B87BDC6206D9E0DE82J2H2K" TargetMode = "External"/>
	<Relationship Id="rId228" Type="http://schemas.openxmlformats.org/officeDocument/2006/relationships/hyperlink" Target="consultantplus://offline/ref=BBEF66ED8728DFF71283E890EF14E1FA4F68894D4642A59A2021B420CE301F41F274637FAC7649E8DD201C5A6C98D7B87BDC6206D9E0DE82J2H2K" TargetMode = "External"/>
	<Relationship Id="rId229" Type="http://schemas.openxmlformats.org/officeDocument/2006/relationships/hyperlink" Target="consultantplus://offline/ref=BBEF66ED8728DFF71283E890EF14E1FA4F6A8F444144A59A2021B420CE301F41F274637FAC764FEFDB201C5A6C98D7B87BDC6206D9E0DE82J2H2K" TargetMode = "External"/>
	<Relationship Id="rId230" Type="http://schemas.openxmlformats.org/officeDocument/2006/relationships/hyperlink" Target="consultantplus://offline/ref=BBEF66ED8728DFF71283E890EF14E1FA4A6C8D444143A59A2021B420CE301F41F274637FAC764FEADB201C5A6C98D7B87BDC6206D9E0DE82J2H2K" TargetMode = "External"/>
	<Relationship Id="rId231" Type="http://schemas.openxmlformats.org/officeDocument/2006/relationships/hyperlink" Target="consultantplus://offline/ref=BBEF66ED8728DFF71283E890EF14E1FA4F68894C4647A59A2021B420CE301F41F274637FAC764FEDDA201C5A6C98D7B87BDC6206D9E0DE82J2H2K" TargetMode = "External"/>
	<Relationship Id="rId232" Type="http://schemas.openxmlformats.org/officeDocument/2006/relationships/hyperlink" Target="consultantplus://offline/ref=BBEF66ED8728DFF71283E890EF14E1FA4F68894C4647A59A2021B420CE301F41F274637FAC764FEDD9201C5A6C98D7B87BDC6206D9E0DE82J2H2K" TargetMode = "External"/>
	<Relationship Id="rId233" Type="http://schemas.openxmlformats.org/officeDocument/2006/relationships/hyperlink" Target="consultantplus://offline/ref=BBEF66ED8728DFF71283E890EF14E1FA4F68894C4647A59A2021B420CE301F41F274637FAC764FEDD8201C5A6C98D7B87BDC6206D9E0DE82J2H2K" TargetMode = "External"/>
	<Relationship Id="rId234" Type="http://schemas.openxmlformats.org/officeDocument/2006/relationships/hyperlink" Target="consultantplus://offline/ref=BBEF66ED8728DFF71283E890EF14E1FA4F68894C4647A59A2021B420CE301F41F274637FAC764FEDDF201C5A6C98D7B87BDC6206D9E0DE82J2H2K" TargetMode = "External"/>
	<Relationship Id="rId235" Type="http://schemas.openxmlformats.org/officeDocument/2006/relationships/hyperlink" Target="consultantplus://offline/ref=BBEF66ED8728DFF71283E890EF14E1FA4F6A8D4A4046A59A2021B420CE301F41F274637FAC764FEBDC201C5A6C98D7B87BDC6206D9E0DE82J2H2K" TargetMode = "External"/>
	<Relationship Id="rId236" Type="http://schemas.openxmlformats.org/officeDocument/2006/relationships/hyperlink" Target="consultantplus://offline/ref=BBEF66ED8728DFF71283E890EF14E1FA49638E494346A59A2021B420CE301F41F274637FAC764FE8D2201C5A6C98D7B87BDC6206D9E0DE82J2H2K" TargetMode = "External"/>
	<Relationship Id="rId237" Type="http://schemas.openxmlformats.org/officeDocument/2006/relationships/hyperlink" Target="consultantplus://offline/ref=BBEF66ED8728DFF71283E890EF14E1FA4A6F81484546A59A2021B420CE301F41F274637FAC774FECD8201C5A6C98D7B87BDC6206D9E0DE82J2H2K" TargetMode = "External"/>
	<Relationship Id="rId238" Type="http://schemas.openxmlformats.org/officeDocument/2006/relationships/hyperlink" Target="consultantplus://offline/ref=BBEF66ED8728DFF71283E890EF14E1FA4F6888444642A59A2021B420CE301F41F274637FAC7246E6DF201C5A6C98D7B87BDC6206D9E0DE82J2H2K" TargetMode = "External"/>
	<Relationship Id="rId239" Type="http://schemas.openxmlformats.org/officeDocument/2006/relationships/hyperlink" Target="consultantplus://offline/ref=BBEF66ED8728DFF71283E890EF14E1FA4F6888444642A59A2021B420CE301F41F274637FAC7246E6DE201C5A6C98D7B87BDC6206D9E0DE82J2H2K" TargetMode = "External"/>
	<Relationship Id="rId240" Type="http://schemas.openxmlformats.org/officeDocument/2006/relationships/hyperlink" Target="consultantplus://offline/ref=BBEF66ED8728DFF71283E890EF14E1FA4A6F81484546A59A2021B420CE301F41F274637FAC7647E8DA201C5A6C98D7B87BDC6206D9E0DE82J2H2K" TargetMode = "External"/>
	<Relationship Id="rId241" Type="http://schemas.openxmlformats.org/officeDocument/2006/relationships/hyperlink" Target="consultantplus://offline/ref=BBEF66ED8728DFF71283E890EF14E1FA49688A4D4346A59A2021B420CE301F41F274637FAC764DEDD3201C5A6C98D7B87BDC6206D9E0DE82J2H2K" TargetMode = "External"/>
	<Relationship Id="rId242" Type="http://schemas.openxmlformats.org/officeDocument/2006/relationships/hyperlink" Target="consultantplus://offline/ref=BBEF66ED8728DFF71283E890EF14E1FA48628F4C4245A59A2021B420CE301F41F274637FAC764EEED9201C5A6C98D7B87BDC6206D9E0DE82J2H2K" TargetMode = "External"/>
	<Relationship Id="rId243" Type="http://schemas.openxmlformats.org/officeDocument/2006/relationships/hyperlink" Target="consultantplus://offline/ref=BBEF66ED8728DFF71283E890EF14E1FA48638C4C4741A59A2021B420CE301F41F274637FAC764EE6DD201C5A6C98D7B87BDC6206D9E0DE82J2H2K" TargetMode = "External"/>
	<Relationship Id="rId244" Type="http://schemas.openxmlformats.org/officeDocument/2006/relationships/hyperlink" Target="consultantplus://offline/ref=BBEF66ED8728DFF71283E890EF14E1FA486A8A45414EA59A2021B420CE301F41F274637FAC764FEED2201C5A6C98D7B87BDC6206D9E0DE82J2H2K" TargetMode = "External"/>
	<Relationship Id="rId245" Type="http://schemas.openxmlformats.org/officeDocument/2006/relationships/hyperlink" Target="consultantplus://offline/ref=BBEF66ED8728DFF71283E890EF14E1FA4A6B8D494446A59A2021B420CE301F41E0743B73AE7051EEDF354A0B2AJCHEK" TargetMode = "External"/>
	<Relationship Id="rId246" Type="http://schemas.openxmlformats.org/officeDocument/2006/relationships/hyperlink" Target="consultantplus://offline/ref=BBEF66ED8728DFF71283E890EF14E1FA4D62884E404CF8902878B822C93F4056F53D6F7EAC764EEDD07F194F7DC0D8BC63C2661CC5E2DCJ8H3K" TargetMode = "External"/>
	<Relationship Id="rId247" Type="http://schemas.openxmlformats.org/officeDocument/2006/relationships/hyperlink" Target="consultantplus://offline/ref=BBEF66ED8728DFF71283E890EF14E1FA49688A4D4346A59A2021B420CE301F41F274637FAC764DEDD2201C5A6C98D7B87BDC6206D9E0DE82J2H2K" TargetMode = "External"/>
	<Relationship Id="rId248" Type="http://schemas.openxmlformats.org/officeDocument/2006/relationships/hyperlink" Target="consultantplus://offline/ref=BBEF66ED8728DFF71283E890EF14E1FA4A6E81444245A59A2021B420CE301F41F274637FAC764FECD8201C5A6C98D7B87BDC6206D9E0DE82J2H2K" TargetMode = "External"/>
	<Relationship Id="rId249" Type="http://schemas.openxmlformats.org/officeDocument/2006/relationships/hyperlink" Target="consultantplus://offline/ref=BBEF66ED8728DFF71283E890EF14E1FA48628F4C4245A59A2021B420CE301F41F274637FAC764EEED8201C5A6C98D7B87BDC6206D9E0DE82J2H2K" TargetMode = "External"/>
	<Relationship Id="rId250" Type="http://schemas.openxmlformats.org/officeDocument/2006/relationships/hyperlink" Target="consultantplus://offline/ref=BBEF66ED8728DFF71283E890EF14E1FA4F688F4E4547A59A2021B420CE301F41F274637FAC764DECDF201C5A6C98D7B87BDC6206D9E0DE82J2H2K" TargetMode = "External"/>
	<Relationship Id="rId251" Type="http://schemas.openxmlformats.org/officeDocument/2006/relationships/hyperlink" Target="consultantplus://offline/ref=BBEF66ED8728DFF71283E890EF14E1FA4F6888444642A59A2021B420CE301F41F274637FAC7246E6DD201C5A6C98D7B87BDC6206D9E0DE82J2H2K" TargetMode = "External"/>
	<Relationship Id="rId252" Type="http://schemas.openxmlformats.org/officeDocument/2006/relationships/hyperlink" Target="consultantplus://offline/ref=BBEF66ED8728DFF71283E890EF14E1FA4F68894D4642A59A2021B420CE301F41F274637FAC7649E8D3201C5A6C98D7B87BDC6206D9E0DE82J2H2K" TargetMode = "External"/>
	<Relationship Id="rId253" Type="http://schemas.openxmlformats.org/officeDocument/2006/relationships/hyperlink" Target="consultantplus://offline/ref=BBEF66ED8728DFF71283E890EF14E1FA4F68894D4443A59A2021B420CE301F41F274637FAC764AE9D3201C5A6C98D7B87BDC6206D9E0DE82J2H2K" TargetMode = "External"/>
	<Relationship Id="rId254" Type="http://schemas.openxmlformats.org/officeDocument/2006/relationships/hyperlink" Target="consultantplus://offline/ref=BBEF66ED8728DFF71283E890EF14E1FA4A6C8D444143A59A2021B420CE301F41F274637FAC764FEADE201C5A6C98D7B87BDC6206D9E0DE82J2H2K" TargetMode = "External"/>
	<Relationship Id="rId255" Type="http://schemas.openxmlformats.org/officeDocument/2006/relationships/hyperlink" Target="consultantplus://offline/ref=BBEF66ED8728DFF71283E890EF14E1FA4F68894D4642A59A2021B420CE301F41F274637FAC7649E8D2201C5A6C98D7B87BDC6206D9E0DE82J2H2K" TargetMode = "External"/>
	<Relationship Id="rId256" Type="http://schemas.openxmlformats.org/officeDocument/2006/relationships/hyperlink" Target="consultantplus://offline/ref=BBEF66ED8728DFF71283E890EF14E1FA4F688F4E4547A59A2021B420CE301F41F274637FAC764DECDF201C5A6C98D7B87BDC6206D9E0DE82J2H2K" TargetMode = "External"/>
	<Relationship Id="rId257" Type="http://schemas.openxmlformats.org/officeDocument/2006/relationships/hyperlink" Target="consultantplus://offline/ref=BBEF66ED8728DFF71283E890EF14E1FA4862814C4147A59A2021B420CE301F41F274637FAC764FEFD3201C5A6C98D7B87BDC6206D9E0DE82J2H2K" TargetMode = "External"/>
	<Relationship Id="rId258" Type="http://schemas.openxmlformats.org/officeDocument/2006/relationships/hyperlink" Target="consultantplus://offline/ref=BBEF66ED8728DFF71283E890EF14E1FA4862814C4147A59A2021B420CE301F41F274637FAC764FEFD2201C5A6C98D7B87BDC6206D9E0DE82J2H2K" TargetMode = "External"/>
	<Relationship Id="rId259" Type="http://schemas.openxmlformats.org/officeDocument/2006/relationships/hyperlink" Target="consultantplus://offline/ref=BBEF66ED8728DFF71283E890EF14E1FA4F6888444642A59A2021B420CE301F41F274637FAC7246E6D3201C5A6C98D7B87BDC6206D9E0DE82J2H2K" TargetMode = "External"/>
	<Relationship Id="rId260" Type="http://schemas.openxmlformats.org/officeDocument/2006/relationships/hyperlink" Target="consultantplus://offline/ref=BBEF66ED8728DFF71283E890EF14E1FA4F68894D4642A59A2021B420CE301F41F274637FAC7649E9DA201C5A6C98D7B87BDC6206D9E0DE82J2H2K" TargetMode = "External"/>
	<Relationship Id="rId261" Type="http://schemas.openxmlformats.org/officeDocument/2006/relationships/hyperlink" Target="consultantplus://offline/ref=BBEF66ED8728DFF71283E890EF14E1FA4F6B884C4143A59A2021B420CE301F41F274637FAC764EEED8201C5A6C98D7B87BDC6206D9E0DE82J2H2K" TargetMode = "External"/>
	<Relationship Id="rId262" Type="http://schemas.openxmlformats.org/officeDocument/2006/relationships/hyperlink" Target="consultantplus://offline/ref=BBEF66ED8728DFF71283E890EF14E1FA4862814C4147A59A2021B420CE301F41F274637FAC764FECDB201C5A6C98D7B87BDC6206D9E0DE82J2H2K" TargetMode = "External"/>
	<Relationship Id="rId263" Type="http://schemas.openxmlformats.org/officeDocument/2006/relationships/hyperlink" Target="consultantplus://offline/ref=BBEF66ED8728DFF71283E890EF14E1FA4862814C4147A59A2021B420CE301F41F274637FAC764FECD9201C5A6C98D7B87BDC6206D9E0DE82J2H2K" TargetMode = "External"/>
	<Relationship Id="rId264" Type="http://schemas.openxmlformats.org/officeDocument/2006/relationships/hyperlink" Target="consultantplus://offline/ref=BBEF66ED8728DFF71283E890EF14E1FA4F688A494643A59A2021B420CE301F41F274637FAC764EEED9201C5A6C98D7B87BDC6206D9E0DE82J2H2K" TargetMode = "External"/>
	<Relationship Id="rId265" Type="http://schemas.openxmlformats.org/officeDocument/2006/relationships/hyperlink" Target="consultantplus://offline/ref=BBEF66ED8728DFF71283E890EF14E1FA4862814C4147A59A2021B420CE301F41F274637FAC764FECD8201C5A6C98D7B87BDC6206D9E0DE82J2H2K" TargetMode = "External"/>
	<Relationship Id="rId266" Type="http://schemas.openxmlformats.org/officeDocument/2006/relationships/hyperlink" Target="consultantplus://offline/ref=BBEF66ED8728DFF71283E890EF14E1FA4862814C4147A59A2021B420CE301F41F274637FAC764FECDE201C5A6C98D7B87BDC6206D9E0DE82J2H2K" TargetMode = "External"/>
	<Relationship Id="rId267" Type="http://schemas.openxmlformats.org/officeDocument/2006/relationships/hyperlink" Target="consultantplus://offline/ref=BBEF66ED8728DFF71283E890EF14E1FA4862814C4147A59A2021B420CE301F41F274637FAC764FECDD201C5A6C98D7B87BDC6206D9E0DE82J2H2K" TargetMode = "External"/>
	<Relationship Id="rId268" Type="http://schemas.openxmlformats.org/officeDocument/2006/relationships/hyperlink" Target="consultantplus://offline/ref=BBEF66ED8728DFF71283E890EF14E1FA4F6988484243A59A2021B420CE301F41F274637FAC764FEFDF201C5A6C98D7B87BDC6206D9E0DE82J2H2K" TargetMode = "External"/>
	<Relationship Id="rId269" Type="http://schemas.openxmlformats.org/officeDocument/2006/relationships/hyperlink" Target="consultantplus://offline/ref=BBEF66ED8728DFF71283E890EF14E1FA4F68894D4444A59A2021B420CE301F41F274637FAC774EEFD9201C5A6C98D7B87BDC6206D9E0DE82J2H2K" TargetMode = "External"/>
	<Relationship Id="rId270" Type="http://schemas.openxmlformats.org/officeDocument/2006/relationships/hyperlink" Target="consultantplus://offline/ref=BBEF66ED8728DFF71283E890EF14E1FA4F68894D4444A59A2021B420CE301F41F274637FAC774EEFD8201C5A6C98D7B87BDC6206D9E0DE82J2H2K" TargetMode = "External"/>
	<Relationship Id="rId271" Type="http://schemas.openxmlformats.org/officeDocument/2006/relationships/hyperlink" Target="consultantplus://offline/ref=BBEF66ED8728DFF71283E890EF14E1FA4F6988484243A59A2021B420CE301F41F274637FAC764FEFDD201C5A6C98D7B87BDC6206D9E0DE82J2H2K" TargetMode = "External"/>
	<Relationship Id="rId272" Type="http://schemas.openxmlformats.org/officeDocument/2006/relationships/hyperlink" Target="consultantplus://offline/ref=BBEF66ED8728DFF71283E890EF14E1FA4F6988484243A59A2021B420CE301F41F274637FAC764FEFD3201C5A6C98D7B87BDC6206D9E0DE82J2H2K" TargetMode = "External"/>
	<Relationship Id="rId273" Type="http://schemas.openxmlformats.org/officeDocument/2006/relationships/hyperlink" Target="consultantplus://offline/ref=BBEF66ED8728DFF71283E890EF14E1FA4F6988484243A59A2021B420CE301F41F274637FAC764FEFD2201C5A6C98D7B87BDC6206D9E0DE82J2H2K" TargetMode = "External"/>
	<Relationship Id="rId274" Type="http://schemas.openxmlformats.org/officeDocument/2006/relationships/hyperlink" Target="consultantplus://offline/ref=BBEF66ED8728DFF71283E890EF14E1FA4F6E884D4747A59A2021B420CE301F41F274637BAE7F44BA8A6F1D062ACBC4BA79DC6002C5JEH1K" TargetMode = "External"/>
	<Relationship Id="rId275" Type="http://schemas.openxmlformats.org/officeDocument/2006/relationships/hyperlink" Target="consultantplus://offline/ref=BBEF66ED8728DFF71283E890EF14E1FA4F6988484243A59A2021B420CE301F41F274637FAC764FECDB201C5A6C98D7B87BDC6206D9E0DE82J2H2K" TargetMode = "External"/>
	<Relationship Id="rId276" Type="http://schemas.openxmlformats.org/officeDocument/2006/relationships/hyperlink" Target="consultantplus://offline/ref=BBEF66ED8728DFF71283E890EF14E1FA4F688F4E4547A59A2021B420CE301F41F274637FAC764DECDF201C5A6C98D7B87BDC6206D9E0DE82J2H2K" TargetMode = "External"/>
	<Relationship Id="rId277" Type="http://schemas.openxmlformats.org/officeDocument/2006/relationships/hyperlink" Target="consultantplus://offline/ref=BBEF66ED8728DFF71283E890EF14E1FA48628F4C4245A59A2021B420CE301F41F274637FAC764EEEDF201C5A6C98D7B87BDC6206D9E0DE82J2H2K" TargetMode = "External"/>
	<Relationship Id="rId278" Type="http://schemas.openxmlformats.org/officeDocument/2006/relationships/hyperlink" Target="consultantplus://offline/ref=BBEF66ED8728DFF71283E890EF14E1FA4E6F8F4D424CF8902878B822C93F4056F53D6F7EAC774EEAD07F194F7DC0D8BC63C2661CC5E2DCJ8H3K" TargetMode = "External"/>
	<Relationship Id="rId279" Type="http://schemas.openxmlformats.org/officeDocument/2006/relationships/hyperlink" Target="consultantplus://offline/ref=BBEF66ED8728DFF71283E890EF14E1FA4F6888444642A59A2021B420CE301F41F274637FAC7246E7DA201C5A6C98D7B87BDC6206D9E0DE82J2H2K" TargetMode = "External"/>
	<Relationship Id="rId280" Type="http://schemas.openxmlformats.org/officeDocument/2006/relationships/hyperlink" Target="consultantplus://offline/ref=BBEF66ED8728DFF71283E890EF14E1FA4F688F4E4547A59A2021B420CE301F41F274637FAC764DECDF201C5A6C98D7B87BDC6206D9E0DE82J2H2K" TargetMode = "External"/>
	<Relationship Id="rId281" Type="http://schemas.openxmlformats.org/officeDocument/2006/relationships/hyperlink" Target="consultantplus://offline/ref=BBEF66ED8728DFF71283E890EF14E1FA4E6F8F4D424CF8902878B822C93F4056F53D6F7EAC7748EED07F194F7DC0D8BC63C2661CC5E2DCJ8H3K" TargetMode = "External"/>
	<Relationship Id="rId282" Type="http://schemas.openxmlformats.org/officeDocument/2006/relationships/hyperlink" Target="consultantplus://offline/ref=BBEF66ED8728DFF71283E890EF14E1FA48628F4C4245A59A2021B420CE301F41F274637FAC764EEEDD201C5A6C98D7B87BDC6206D9E0DE82J2H2K" TargetMode = "External"/>
	<Relationship Id="rId283" Type="http://schemas.openxmlformats.org/officeDocument/2006/relationships/hyperlink" Target="consultantplus://offline/ref=BBEF66ED8728DFF71283E890EF14E1FA4A6E814B4C40A59A2021B420CE301F41F274637FAC764FEED2201C5A6C98D7B87BDC6206D9E0DE82J2H2K" TargetMode = "External"/>
	<Relationship Id="rId284" Type="http://schemas.openxmlformats.org/officeDocument/2006/relationships/hyperlink" Target="consultantplus://offline/ref=BBEF66ED8728DFF71283E890EF14E1FA496B814D4744A59A2021B420CE301F41F274637FAC764EE6D8201C5A6C98D7B87BDC6206D9E0DE82J2H2K" TargetMode = "External"/>
	<Relationship Id="rId285" Type="http://schemas.openxmlformats.org/officeDocument/2006/relationships/hyperlink" Target="consultantplus://offline/ref=BBEF66ED8728DFF71283E890EF14E1FA4F688F4E4547A59A2021B420CE301F41F274637FAC764DECDF201C5A6C98D7B87BDC6206D9E0DE82J2H2K" TargetMode = "External"/>
	<Relationship Id="rId286" Type="http://schemas.openxmlformats.org/officeDocument/2006/relationships/hyperlink" Target="consultantplus://offline/ref=BBEF66ED8728DFF71283E890EF14E1FA4A6E814B4C40A59A2021B420CE301F41F274637FAC764FEFDA201C5A6C98D7B87BDC6206D9E0DE82J2H2K" TargetMode = "External"/>
	<Relationship Id="rId287" Type="http://schemas.openxmlformats.org/officeDocument/2006/relationships/hyperlink" Target="consultantplus://offline/ref=BBEF66ED8728DFF71283E890EF14E1FA4F6E884D4341A59A2021B420CE301F41F274637FAC764FECD2201C5A6C98D7B87BDC6206D9E0DE82J2H2K" TargetMode = "External"/>
	<Relationship Id="rId288" Type="http://schemas.openxmlformats.org/officeDocument/2006/relationships/hyperlink" Target="consultantplus://offline/ref=BBEF66ED8728DFF71283E890EF14E1FA4A6E814B4C40A59A2021B420CE301F41F274637FAC764FEFD9201C5A6C98D7B87BDC6206D9E0DE82J2H2K" TargetMode = "External"/>
	<Relationship Id="rId289" Type="http://schemas.openxmlformats.org/officeDocument/2006/relationships/hyperlink" Target="consultantplus://offline/ref=BBEF66ED8728DFF71283E890EF14E1FA4F68894D4444A59A2021B420CE301F41F274637FAC774EEFDE201C5A6C98D7B87BDC6206D9E0DE82J2H2K" TargetMode = "External"/>
	<Relationship Id="rId290" Type="http://schemas.openxmlformats.org/officeDocument/2006/relationships/hyperlink" Target="consultantplus://offline/ref=BBEF66ED8728DFF71283E890EF14E1FA4869884D4741A59A2021B420CE301F41F274637FAC764EE7D8201C5A6C98D7B87BDC6206D9E0DE82J2H2K" TargetMode = "External"/>
	<Relationship Id="rId291" Type="http://schemas.openxmlformats.org/officeDocument/2006/relationships/hyperlink" Target="consultantplus://offline/ref=BBEF66ED8728DFF71283E890EF14E1FA4F6E884D4341A59A2021B420CE301F41F274637FAC764FE8DD201C5A6C98D7B87BDC6206D9E0DE82J2H2K" TargetMode = "External"/>
	<Relationship Id="rId292" Type="http://schemas.openxmlformats.org/officeDocument/2006/relationships/hyperlink" Target="consultantplus://offline/ref=BBEF66ED8728DFF71283E890EF14E1FA4A6F81484546A59A2021B420CE301F41E0743B73AE7051EEDF354A0B2AJCHEK" TargetMode = "External"/>
	<Relationship Id="rId293" Type="http://schemas.openxmlformats.org/officeDocument/2006/relationships/hyperlink" Target="consultantplus://offline/ref=BBEF66ED8728DFF71283E890EF14E1FA49688A4D4346A59A2021B420CE301F41F274637FAC764DEADB201C5A6C98D7B87BDC6206D9E0DE82J2H2K" TargetMode = "External"/>
	<Relationship Id="rId294" Type="http://schemas.openxmlformats.org/officeDocument/2006/relationships/hyperlink" Target="consultantplus://offline/ref=BBEF66ED8728DFF71283E890EF14E1FA4F688F4E4547A59A2021B420CE301F41F274637FAC764DECDF201C5A6C98D7B87BDC6206D9E0DE82J2H2K" TargetMode = "External"/>
	<Relationship Id="rId295" Type="http://schemas.openxmlformats.org/officeDocument/2006/relationships/hyperlink" Target="consultantplus://offline/ref=BBEF66ED8728DFF71283E890EF14E1FA496A814A404FA59A2021B420CE301F41F274637FAC764CE6DE201C5A6C98D7B87BDC6206D9E0DE82J2H2K" TargetMode = "External"/>
	<Relationship Id="rId296" Type="http://schemas.openxmlformats.org/officeDocument/2006/relationships/hyperlink" Target="consultantplus://offline/ref=BBEF66ED8728DFF71283E890EF14E1FA4F698E4B4345A59A2021B420CE301F41F274637FAC764FE7D2201C5A6C98D7B87BDC6206D9E0DE82J2H2K" TargetMode = "External"/>
	<Relationship Id="rId297" Type="http://schemas.openxmlformats.org/officeDocument/2006/relationships/hyperlink" Target="consultantplus://offline/ref=BBEF66ED8728DFF71283E890EF14E1FA496A814A404FA59A2021B420CE301F41F274637FAC764CE6DE201C5A6C98D7B87BDC6206D9E0DE82J2H2K" TargetMode = "External"/>
	<Relationship Id="rId298" Type="http://schemas.openxmlformats.org/officeDocument/2006/relationships/hyperlink" Target="consultantplus://offline/ref=BBEF66ED8728DFF71283E890EF14E1FA4963894A404CF8902878B822C93F4056F53D6F7EAC764CE8D07F194F7DC0D8BC63C2661CC5E2DCJ8H3K" TargetMode = "External"/>
	<Relationship Id="rId299" Type="http://schemas.openxmlformats.org/officeDocument/2006/relationships/hyperlink" Target="consultantplus://offline/ref=BBEF66ED8728DFF71283E890EF14E1FA4A6B8B4B4345A59A2021B420CE301F41F274637FAC764FEBDD201C5A6C98D7B87BDC6206D9E0DE82J2H2K" TargetMode = "External"/>
	<Relationship Id="rId300" Type="http://schemas.openxmlformats.org/officeDocument/2006/relationships/hyperlink" Target="consultantplus://offline/ref=BBEF66ED8728DFF71283E890EF14E1FA49688A4D4346A59A2021B420CE301F41F274637FAC764DEADA201C5A6C98D7B87BDC6206D9E0DE82J2H2K" TargetMode = "External"/>
	<Relationship Id="rId301" Type="http://schemas.openxmlformats.org/officeDocument/2006/relationships/hyperlink" Target="consultantplus://offline/ref=BBEF66ED8728DFF71283E890EF14E1FA4A6B8B4B4345A59A2021B420CE301F41F274637FAC764FEBDC201C5A6C98D7B87BDC6206D9E0DE82J2H2K" TargetMode = "External"/>
	<Relationship Id="rId302" Type="http://schemas.openxmlformats.org/officeDocument/2006/relationships/hyperlink" Target="consultantplus://offline/ref=BBEF66ED8728DFF71283E890EF14E1FA49688A4D4346A59A2021B420CE301F41F274637FAC764DEADA201C5A6C98D7B87BDC6206D9E0DE82J2H2K" TargetMode = "External"/>
	<Relationship Id="rId303" Type="http://schemas.openxmlformats.org/officeDocument/2006/relationships/hyperlink" Target="consultantplus://offline/ref=BBEF66ED8728DFF71283E890EF14E1FA4A6B8B4B4345A59A2021B420CE301F41F274637FAC764FEBDC201C5A6C98D7B87BDC6206D9E0DE82J2H2K" TargetMode = "External"/>
	<Relationship Id="rId304" Type="http://schemas.openxmlformats.org/officeDocument/2006/relationships/hyperlink" Target="consultantplus://offline/ref=BBEF66ED8728DFF71283E890EF14E1FA49688A4D4346A59A2021B420CE301F41F274637FAC764DEADA201C5A6C98D7B87BDC6206D9E0DE82J2H2K" TargetMode = "External"/>
	<Relationship Id="rId305" Type="http://schemas.openxmlformats.org/officeDocument/2006/relationships/hyperlink" Target="consultantplus://offline/ref=BBEF66ED8728DFF71283E890EF14E1FA4A6B8B4B4345A59A2021B420CE301F41F274637FAC764FEBD3201C5A6C98D7B87BDC6206D9E0DE82J2H2K" TargetMode = "External"/>
	<Relationship Id="rId306" Type="http://schemas.openxmlformats.org/officeDocument/2006/relationships/hyperlink" Target="consultantplus://offline/ref=BBEF66ED8728DFF71283E890EF14E1FA486A88454640A59A2021B420CE301F41F274637FAC764DE6D3201C5A6C98D7B87BDC6206D9E0DE82J2H2K" TargetMode = "External"/>
	<Relationship Id="rId307" Type="http://schemas.openxmlformats.org/officeDocument/2006/relationships/hyperlink" Target="consultantplus://offline/ref=BBEF66ED8728DFF71283E890EF14E1FA4F6888444D4EA59A2021B420CE301F41F274637FAC764BEED3201C5A6C98D7B87BDC6206D9E0DE82J2H2K" TargetMode = "External"/>
	<Relationship Id="rId308" Type="http://schemas.openxmlformats.org/officeDocument/2006/relationships/hyperlink" Target="consultantplus://offline/ref=BBEF66ED8728DFF71283E890EF14E1FA496A814A404FA59A2021B420CE301F41F274637FAC764CE6DD201C5A6C98D7B87BDC6206D9E0DE82J2H2K" TargetMode = "External"/>
	<Relationship Id="rId309" Type="http://schemas.openxmlformats.org/officeDocument/2006/relationships/hyperlink" Target="consultantplus://offline/ref=BBEF66ED8728DFF71283E890EF14E1FA49688A4D4346A59A2021B420CE301F41F274637FAC764DEAD9201C5A6C98D7B87BDC6206D9E0DE82J2H2K" TargetMode = "External"/>
	<Relationship Id="rId310" Type="http://schemas.openxmlformats.org/officeDocument/2006/relationships/hyperlink" Target="consultantplus://offline/ref=BBEF66ED8728DFF71283E890EF14E1FA4862804C454EA59A2021B420CE301F41F274637FAC764DEDDA201C5A6C98D7B87BDC6206D9E0DE82J2H2K" TargetMode = "External"/>
	<Relationship Id="rId311" Type="http://schemas.openxmlformats.org/officeDocument/2006/relationships/hyperlink" Target="consultantplus://offline/ref=BBEF66ED8728DFF71283E890EF14E1FA4F688F4E4547A59A2021B420CE301F41F274637FAC764DECDF201C5A6C98D7B87BDC6206D9E0DE82J2H2K" TargetMode = "External"/>
	<Relationship Id="rId312" Type="http://schemas.openxmlformats.org/officeDocument/2006/relationships/hyperlink" Target="consultantplus://offline/ref=BBEF66ED8728DFF71283E890EF14E1FA4F68894D4642A59A2021B420CE301F41F274637FAC7649E9DC201C5A6C98D7B87BDC6206D9E0DE82J2H2K" TargetMode = "External"/>
	<Relationship Id="rId313" Type="http://schemas.openxmlformats.org/officeDocument/2006/relationships/hyperlink" Target="consultantplus://offline/ref=BBEF66ED8728DFF71283E890EF14E1FA48638C4C4741A59A2021B420CE301F41F274637FAC764EE6DD201C5A6C98D7B87BDC6206D9E0DE82J2H2K" TargetMode = "External"/>
	<Relationship Id="rId314" Type="http://schemas.openxmlformats.org/officeDocument/2006/relationships/hyperlink" Target="consultantplus://offline/ref=BBEF66ED8728DFF71283E890EF14E1FA486A894A4D42A59A2021B420CE301F41F274637FAC764FEFDF201C5A6C98D7B87BDC6206D9E0DE82J2H2K" TargetMode = "External"/>
	<Relationship Id="rId315" Type="http://schemas.openxmlformats.org/officeDocument/2006/relationships/hyperlink" Target="consultantplus://offline/ref=BBEF66ED8728DFF71283E890EF14E1FA4F68894D4642A59A2021B420CE301F41F274637FAC7649E9D3201C5A6C98D7B87BDC6206D9E0DE82J2H2K" TargetMode = "External"/>
	<Relationship Id="rId316" Type="http://schemas.openxmlformats.org/officeDocument/2006/relationships/hyperlink" Target="consultantplus://offline/ref=BBEF66ED8728DFF71283E890EF14E1FA4F68894D4642A59A2021B420CE301F41F274637FAC7649E6D8201C5A6C98D7B87BDC6206D9E0DE82J2H2K" TargetMode = "External"/>
	<Relationship Id="rId317" Type="http://schemas.openxmlformats.org/officeDocument/2006/relationships/hyperlink" Target="consultantplus://offline/ref=BBEF66ED8728DFF71283E890EF14E1FA4968894C4240A59A2021B420CE301F41F274637FAC764FEFD9201C5A6C98D7B87BDC6206D9E0DE82J2H2K" TargetMode = "External"/>
	<Relationship Id="rId318" Type="http://schemas.openxmlformats.org/officeDocument/2006/relationships/hyperlink" Target="consultantplus://offline/ref=BBEF66ED8728DFF71283E890EF14E1FA4968894C4240A59A2021B420CE301F41F274637FAC764FEFD8201C5A6C98D7B87BDC6206D9E0DE82J2H2K" TargetMode = "External"/>
	<Relationship Id="rId319" Type="http://schemas.openxmlformats.org/officeDocument/2006/relationships/hyperlink" Target="consultantplus://offline/ref=BBEF66ED8728DFF71283E890EF14E1FA4F6888444642A59A2021B420CE301F41F274637FAC7246E7DE201C5A6C98D7B87BDC6206D9E0DE82J2H2K" TargetMode = "External"/>
	<Relationship Id="rId320" Type="http://schemas.openxmlformats.org/officeDocument/2006/relationships/hyperlink" Target="consultantplus://offline/ref=BBEF66ED8728DFF71283E890EF14E1FA4F68894D4642A59A2021B420CE301F41F274637FAC7649E6DC201C5A6C98D7B87BDC6206D9E0DE82J2H2K" TargetMode = "External"/>
	<Relationship Id="rId321" Type="http://schemas.openxmlformats.org/officeDocument/2006/relationships/hyperlink" Target="consultantplus://offline/ref=BBEF66ED8728DFF71283E890EF14E1FA486A894A4D42A59A2021B420CE301F41F274637FAC764FEFDE201C5A6C98D7B87BDC6206D9E0DE82J2H2K" TargetMode = "External"/>
	<Relationship Id="rId322" Type="http://schemas.openxmlformats.org/officeDocument/2006/relationships/hyperlink" Target="consultantplus://offline/ref=BBEF66ED8728DFF71283E890EF14E1FA48638C4C4741A59A2021B420CE301F41F274637FAC764EE6DD201C5A6C98D7B87BDC6206D9E0DE82J2H2K" TargetMode = "External"/>
	<Relationship Id="rId323" Type="http://schemas.openxmlformats.org/officeDocument/2006/relationships/hyperlink" Target="consultantplus://offline/ref=BBEF66ED8728DFF71283E890EF14E1FA486A894A4D42A59A2021B420CE301F41F274637FAC764FEFDD201C5A6C98D7B87BDC6206D9E0DE82J2H2K" TargetMode = "External"/>
	<Relationship Id="rId324" Type="http://schemas.openxmlformats.org/officeDocument/2006/relationships/hyperlink" Target="consultantplus://offline/ref=BBEF66ED8728DFF71283E890EF14E1FA4F6980484545A59A2021B420CE301F41F274637CAC7646EFD07F194F7DC0D8BC63C2661CC5E2DCJ8H3K" TargetMode = "External"/>
	<Relationship Id="rId325" Type="http://schemas.openxmlformats.org/officeDocument/2006/relationships/hyperlink" Target="consultantplus://offline/ref=BBEF66ED8728DFF71283E890EF14E1FA49688A4D4346A59A2021B420CE301F41F274637FAC764DEADE201C5A6C98D7B87BDC6206D9E0DE82J2H2K" TargetMode = "External"/>
	<Relationship Id="rId326" Type="http://schemas.openxmlformats.org/officeDocument/2006/relationships/hyperlink" Target="consultantplus://offline/ref=BBEF66ED8728DFF71283E890EF14E1FA4F698C454441A59A2021B420CE301F41F274637FAC7646E9D9201C5A6C98D7B87BDC6206D9E0DE82J2H2K" TargetMode = "External"/>
	<Relationship Id="rId327" Type="http://schemas.openxmlformats.org/officeDocument/2006/relationships/hyperlink" Target="consultantplus://offline/ref=BBEF66ED8728DFF71283E890EF14E1FA4863884F424EA59A2021B420CE301F41E0743B73AE7051EEDF354A0B2AJCHEK" TargetMode = "External"/>
	<Relationship Id="rId328" Type="http://schemas.openxmlformats.org/officeDocument/2006/relationships/hyperlink" Target="consultantplus://offline/ref=BBEF66ED8728DFF71283E890EF14E1FA4862804C454EA59A2021B420CE301F41E0743B73AE7051EEDF354A0B2AJCHEK" TargetMode = "External"/>
	<Relationship Id="rId329" Type="http://schemas.openxmlformats.org/officeDocument/2006/relationships/hyperlink" Target="consultantplus://offline/ref=BBEF66ED8728DFF71283E890EF14E1FA4F688A4E454FA59A2021B420CE301F41E0743B73AE7051EEDF354A0B2AJCHEK" TargetMode = "External"/>
	<Relationship Id="rId330" Type="http://schemas.openxmlformats.org/officeDocument/2006/relationships/hyperlink" Target="consultantplus://offline/ref=BBEF66ED8728DFF71283E890EF14E1FA4F688D4B4D41A59A2021B420CE301F41F274637FAC764FEFD3201C5A6C98D7B87BDC6206D9E0DE82J2H2K" TargetMode = "External"/>
	<Relationship Id="rId331" Type="http://schemas.openxmlformats.org/officeDocument/2006/relationships/hyperlink" Target="consultantplus://offline/ref=BBEF66ED8728DFF71283E890EF14E1FA4862804C454EA59A2021B420CE301F41E0743B73AE7051EEDF354A0B2AJCHEK" TargetMode = "External"/>
	<Relationship Id="rId332" Type="http://schemas.openxmlformats.org/officeDocument/2006/relationships/hyperlink" Target="consultantplus://offline/ref=BBEF66ED8728DFF71283E890EF14E1FA4862814C4147A59A2021B420CE301F41F274637FAC764FECDC201C5A6C98D7B87BDC6206D9E0DE82J2H2K" TargetMode = "External"/>
	<Relationship Id="rId333" Type="http://schemas.openxmlformats.org/officeDocument/2006/relationships/hyperlink" Target="consultantplus://offline/ref=BBEF66ED8728DFF71283E890EF14E1FA4F698D494147A59A2021B420CE301F41F274637FAC764FEED2201C5A6C98D7B87BDC6206D9E0DE82J2H2K" TargetMode = "External"/>
	<Relationship Id="rId334" Type="http://schemas.openxmlformats.org/officeDocument/2006/relationships/hyperlink" Target="consultantplus://offline/ref=BBEF66ED8728DFF71283E890EF14E1FA496B8F494C46A59A2021B420CE301F41F274637FAC764FEED2201C5A6C98D7B87BDC6206D9E0DE82J2H2K" TargetMode = "External"/>
	<Relationship Id="rId335" Type="http://schemas.openxmlformats.org/officeDocument/2006/relationships/hyperlink" Target="consultantplus://offline/ref=BBEF66ED8728DFF71283E890EF14E1FA4F68894D4642A59A2021B420CE301F41F274637FAC7648EEDA201C5A6C98D7B87BDC6206D9E0DE82J2H2K" TargetMode = "External"/>
	<Relationship Id="rId336" Type="http://schemas.openxmlformats.org/officeDocument/2006/relationships/hyperlink" Target="consultantplus://offline/ref=BBEF66ED8728DFF71283E890EF14E1FA4F6888444642A59A2021B420CE301F41F274637FAC734FEEDB201C5A6C98D7B87BDC6206D9E0DE82J2H2K" TargetMode = "External"/>
	<Relationship Id="rId337" Type="http://schemas.openxmlformats.org/officeDocument/2006/relationships/hyperlink" Target="consultantplus://offline/ref=BBEF66ED8728DFF71283E890EF14E1FA4F68894D4642A59A2021B420CE301F41F274637FAC7648EED8201C5A6C98D7B87BDC6206D9E0DE82J2H2K" TargetMode = "External"/>
	<Relationship Id="rId338" Type="http://schemas.openxmlformats.org/officeDocument/2006/relationships/hyperlink" Target="consultantplus://offline/ref=BBEF66ED8728DFF71283E890EF14E1FA4F688F4E4547A59A2021B420CE301F41F274637FAC764DECDF201C5A6C98D7B87BDC6206D9E0DE82J2H2K" TargetMode = "External"/>
	<Relationship Id="rId339" Type="http://schemas.openxmlformats.org/officeDocument/2006/relationships/hyperlink" Target="consultantplus://offline/ref=BBEF66ED8728DFF71283E890EF14E1FA4F68894D4642A59A2021B420CE301F41F274637FAC7648EEDD201C5A6C98D7B87BDC6206D9E0DE82J2H2K" TargetMode = "External"/>
	<Relationship Id="rId340" Type="http://schemas.openxmlformats.org/officeDocument/2006/relationships/hyperlink" Target="consultantplus://offline/ref=BBEF66ED8728DFF71283E890EF14E1FA4F6888444642A59A2021B420CE301F41F274637FAC734FEED8201C5A6C98D7B87BDC6206D9E0DE82J2H2K" TargetMode = "External"/>
	<Relationship Id="rId341" Type="http://schemas.openxmlformats.org/officeDocument/2006/relationships/hyperlink" Target="consultantplus://offline/ref=BBEF66ED8728DFF71283E890EF14E1FA4F68894D4642A59A2021B420CE301F41F274637FAC7648EED3201C5A6C98D7B87BDC6206D9E0DE82J2H2K" TargetMode = "External"/>
	<Relationship Id="rId342" Type="http://schemas.openxmlformats.org/officeDocument/2006/relationships/hyperlink" Target="consultantplus://offline/ref=BBEF66ED8728DFF71283E890EF14E1FA4F688844424EA59A2021B420CE301F41F274637FAC764EEDDC201C5A6C98D7B87BDC6206D9E0DE82J2H2K" TargetMode = "External"/>
	<Relationship Id="rId343" Type="http://schemas.openxmlformats.org/officeDocument/2006/relationships/hyperlink" Target="consultantplus://offline/ref=BBEF66ED8728DFF71283E890EF14E1FA4F68894D4642A59A2021B420CE301F41F274637FAC7648EFDB201C5A6C98D7B87BDC6206D9E0DE82J2H2K" TargetMode = "External"/>
	<Relationship Id="rId344" Type="http://schemas.openxmlformats.org/officeDocument/2006/relationships/hyperlink" Target="consultantplus://offline/ref=BBEF66ED8728DFF71283E890EF14E1FA4F68894D4642A59A2021B420CE301F41F274637FAC7648EFDA201C5A6C98D7B87BDC6206D9E0DE82J2H2K" TargetMode = "External"/>
	<Relationship Id="rId345" Type="http://schemas.openxmlformats.org/officeDocument/2006/relationships/hyperlink" Target="consultantplus://offline/ref=BBEF66ED8728DFF71283E890EF14E1FA4A6E814B4C40A59A2021B420CE301F41F274637FAC764FEFDF201C5A6C98D7B87BDC6206D9E0DE82J2H2K" TargetMode = "External"/>
	<Relationship Id="rId346" Type="http://schemas.openxmlformats.org/officeDocument/2006/relationships/hyperlink" Target="consultantplus://offline/ref=BBEF66ED8728DFF71283E890EF14E1FA4F68894D4642A59A2021B420CE301F41F274637FAC7648EFD8201C5A6C98D7B87BDC6206D9E0DE82J2H2K" TargetMode = "External"/>
	<Relationship Id="rId347" Type="http://schemas.openxmlformats.org/officeDocument/2006/relationships/hyperlink" Target="consultantplus://offline/ref=BBEF66ED8728DFF71283E890EF14E1FA48628F4C4245A59A2021B420CE301F41F274637FAC764EEED3201C5A6C98D7B87BDC6206D9E0DE82J2H2K" TargetMode = "External"/>
	<Relationship Id="rId348" Type="http://schemas.openxmlformats.org/officeDocument/2006/relationships/hyperlink" Target="consultantplus://offline/ref=BBEF66ED8728DFF71283E890EF14E1FA4F68894D4642A59A2021B420CE301F41F274637FAC7648EFDE201C5A6C98D7B87BDC6206D9E0DE82J2H2K" TargetMode = "External"/>
	<Relationship Id="rId349" Type="http://schemas.openxmlformats.org/officeDocument/2006/relationships/hyperlink" Target="consultantplus://offline/ref=BBEF66ED8728DFF71283E890EF14E1FA4F68894D4642A59A2021B420CE301F41F274637FAC7648EFD3201C5A6C98D7B87BDC6206D9E0DE82J2H2K" TargetMode = "External"/>
	<Relationship Id="rId350" Type="http://schemas.openxmlformats.org/officeDocument/2006/relationships/hyperlink" Target="consultantplus://offline/ref=BBEF66ED8728DFF71283E890EF14E1FA4F6888484446A59A2021B420CE301F41F274637FAC764BEED9201C5A6C98D7B87BDC6206D9E0DE82J2H2K" TargetMode = "External"/>
	<Relationship Id="rId351" Type="http://schemas.openxmlformats.org/officeDocument/2006/relationships/hyperlink" Target="consultantplus://offline/ref=BBEF66ED8728DFF71283E890EF14E1FA486B884C4540A59A2021B420CE301F41F274637FAC764EEBD9201C5A6C98D7B87BDC6206D9E0DE82J2H2K" TargetMode = "External"/>
	<Relationship Id="rId352" Type="http://schemas.openxmlformats.org/officeDocument/2006/relationships/hyperlink" Target="consultantplus://offline/ref=BBEF66ED8728DFF71283E890EF14E1FA4F68894D4642A59A2021B420CE301F41F274637FAC7648EFD2201C5A6C98D7B87BDC6206D9E0DE82J2H2K" TargetMode = "External"/>
	<Relationship Id="rId353" Type="http://schemas.openxmlformats.org/officeDocument/2006/relationships/hyperlink" Target="consultantplus://offline/ref=BBEF66ED8728DFF71283E890EF14E1FA4F6A8D4A4046A59A2021B420CE301F41F274637FAC764FE8DE201C5A6C98D7B87BDC6206D9E0DE82J2H2K" TargetMode = "External"/>
	<Relationship Id="rId354" Type="http://schemas.openxmlformats.org/officeDocument/2006/relationships/hyperlink" Target="consultantplus://offline/ref=BBEF66ED8728DFF71283E890EF14E1FA4F68894C4647A59A2021B420CE301F41F274637FAC764FEDDE201C5A6C98D7B87BDC6206D9E0DE82J2H2K" TargetMode = "External"/>
	<Relationship Id="rId355" Type="http://schemas.openxmlformats.org/officeDocument/2006/relationships/hyperlink" Target="consultantplus://offline/ref=BBEF66ED8728DFF71283E890EF14E1FA4F688844424EA59A2021B420CE301F41F274637FAC764EEDD3201C5A6C98D7B87BDC6206D9E0DE82J2H2K" TargetMode = "External"/>
	<Relationship Id="rId356" Type="http://schemas.openxmlformats.org/officeDocument/2006/relationships/hyperlink" Target="consultantplus://offline/ref=BBEF66ED8728DFF71283E890EF14E1FA49638E494346A59A2021B420CE301F41F274637FAC764FE8D2201C5A6C98D7B87BDC6206D9E0DE82J2H2K" TargetMode = "External"/>
	<Relationship Id="rId357" Type="http://schemas.openxmlformats.org/officeDocument/2006/relationships/hyperlink" Target="consultantplus://offline/ref=BBEF66ED8728DFF71283E890EF14E1FA4A6C8D444143A59A2021B420CE301F41F274637FAC764FEBD9201C5A6C98D7B87BDC6206D9E0DE82J2H2K" TargetMode = "External"/>
	<Relationship Id="rId358" Type="http://schemas.openxmlformats.org/officeDocument/2006/relationships/hyperlink" Target="consultantplus://offline/ref=BBEF66ED8728DFF71283E890EF14E1FA4F68894D4642A59A2021B420CE301F41F274637FAC7648ECDA201C5A6C98D7B87BDC6206D9E0DE82J2H2K" TargetMode = "External"/>
	<Relationship Id="rId359" Type="http://schemas.openxmlformats.org/officeDocument/2006/relationships/hyperlink" Target="consultantplus://offline/ref=BBEF66ED8728DFF71283E890EF14E1FA4F688844424EA59A2021B420CE301F41F274637FAC764EEADB201C5A6C98D7B87BDC6206D9E0DE82J2H2K" TargetMode = "External"/>
	<Relationship Id="rId360" Type="http://schemas.openxmlformats.org/officeDocument/2006/relationships/hyperlink" Target="consultantplus://offline/ref=BBEF66ED8728DFF71283E890EF14E1FA4F688844424EA59A2021B420CE301F41F274637FAC764EEAD9201C5A6C98D7B87BDC6206D9E0DE82J2H2K" TargetMode = "External"/>
	<Relationship Id="rId361" Type="http://schemas.openxmlformats.org/officeDocument/2006/relationships/hyperlink" Target="consultantplus://offline/ref=BBEF66ED8728DFF71283E890EF14E1FA4F688D4B4D41A59A2021B420CE301F41F274637FAC764FEFD3201C5A6C98D7B87BDC6206D9E0DE82J2H2K" TargetMode = "External"/>
	<Relationship Id="rId362" Type="http://schemas.openxmlformats.org/officeDocument/2006/relationships/hyperlink" Target="consultantplus://offline/ref=BBEF66ED8728DFF71283E890EF14E1FA4F68894D4642A59A2021B420CE301F41F274637FAC7648ECD9201C5A6C98D7B87BDC6206D9E0DE82J2H2K" TargetMode = "External"/>
	<Relationship Id="rId363" Type="http://schemas.openxmlformats.org/officeDocument/2006/relationships/hyperlink" Target="consultantplus://offline/ref=BBEF66ED8728DFF71283E890EF14E1FA4F68894D4642A59A2021B420CE301F41F274637FAC7648ECDF201C5A6C98D7B87BDC6206D9E0DE82J2H2K" TargetMode = "External"/>
	<Relationship Id="rId364" Type="http://schemas.openxmlformats.org/officeDocument/2006/relationships/hyperlink" Target="consultantplus://offline/ref=BBEF66ED8728DFF71283E890EF14E1FA4F69884B4640A59A2021B420CE301F41F274637FAC764FEED2201C5A6C98D7B87BDC6206D9E0DE82J2H2K" TargetMode = "External"/>
	<Relationship Id="rId365" Type="http://schemas.openxmlformats.org/officeDocument/2006/relationships/hyperlink" Target="consultantplus://offline/ref=BBEF66ED8728DFF71283E890EF14E1FA4F68894D4642A59A2021B420CE301F41F274637FAC7648ECDD201C5A6C98D7B87BDC6206D9E0DE82J2H2K" TargetMode = "External"/>
	<Relationship Id="rId366" Type="http://schemas.openxmlformats.org/officeDocument/2006/relationships/hyperlink" Target="consultantplus://offline/ref=BBEF66ED8728DFF71283E890EF14E1FA4F68894D4642A59A2021B420CE301F41F274637FAC7648ECD2201C5A6C98D7B87BDC6206D9E0DE82J2H2K" TargetMode = "External"/>
	<Relationship Id="rId367" Type="http://schemas.openxmlformats.org/officeDocument/2006/relationships/hyperlink" Target="consultantplus://offline/ref=BBEF66ED8728DFF71283E890EF14E1FA4F6888444642A59A2021B420CE301F41F274637FAC734FEFDE201C5A6C98D7B87BDC6206D9E0DE82J2H2K" TargetMode = "External"/>
	<Relationship Id="rId368" Type="http://schemas.openxmlformats.org/officeDocument/2006/relationships/hyperlink" Target="consultantplus://offline/ref=BBEF66ED8728DFF71283E890EF14E1FA4F68894D4642A59A2021B420CE301F41F274637FAC7648EDDB201C5A6C98D7B87BDC6206D9E0DE82J2H2K" TargetMode = "External"/>
	<Relationship Id="rId369" Type="http://schemas.openxmlformats.org/officeDocument/2006/relationships/hyperlink" Target="consultantplus://offline/ref=BBEF66ED8728DFF71283E890EF14E1FA4F68894D4642A59A2021B420CE301F41F274637FAC7648EDD9201C5A6C98D7B87BDC6206D9E0DE82J2H2K" TargetMode = "External"/>
	<Relationship Id="rId370" Type="http://schemas.openxmlformats.org/officeDocument/2006/relationships/hyperlink" Target="consultantplus://offline/ref=BBEF66ED8728DFF71283E890EF14E1FA4F6888444642A59A2021B420CE301F41F274637FAC734FEFD3201C5A6C98D7B87BDC6206D9E0DE82J2H2K" TargetMode = "External"/>
	<Relationship Id="rId371" Type="http://schemas.openxmlformats.org/officeDocument/2006/relationships/hyperlink" Target="consultantplus://offline/ref=BBEF66ED8728DFF71283E890EF14E1FA4F68894D4642A59A2021B420CE301F41F274637FAC7648EDD8201C5A6C98D7B87BDC6206D9E0DE82J2H2K" TargetMode = "External"/>
	<Relationship Id="rId372" Type="http://schemas.openxmlformats.org/officeDocument/2006/relationships/hyperlink" Target="consultantplus://offline/ref=BBEF66ED8728DFF71283E890EF14E1FA4F6888444642A59A2021B420CE301F41F274637FAC734FECDC201C5A6C98D7B87BDC6206D9E0DE82J2H2K" TargetMode = "External"/>
	<Relationship Id="rId373" Type="http://schemas.openxmlformats.org/officeDocument/2006/relationships/hyperlink" Target="consultantplus://offline/ref=BBEF66ED8728DFF71283E890EF14E1FA4F68894D4642A59A2021B420CE301F41F274637FAC7648EDDE201C5A6C98D7B87BDC6206D9E0DE82J2H2K" TargetMode = "External"/>
	<Relationship Id="rId374" Type="http://schemas.openxmlformats.org/officeDocument/2006/relationships/hyperlink" Target="consultantplus://offline/ref=BBEF66ED8728DFF71283E890EF14E1FA4F6888444642A59A2021B420CE301F41F274637FAC734FECD2201C5A6C98D7B87BDC6206D9E0DE82J2H2K" TargetMode = "External"/>
	<Relationship Id="rId375" Type="http://schemas.openxmlformats.org/officeDocument/2006/relationships/hyperlink" Target="consultantplus://offline/ref=BBEF66ED8728DFF71283E890EF14E1FA4F68894D4642A59A2021B420CE301F41F274637FAC7648EDDD201C5A6C98D7B87BDC6206D9E0DE82J2H2K" TargetMode = "External"/>
	<Relationship Id="rId376" Type="http://schemas.openxmlformats.org/officeDocument/2006/relationships/hyperlink" Target="consultantplus://offline/ref=BBEF66ED8728DFF71283E890EF14E1FA4F6888444642A59A2021B420CE301F41F274637FAC734FEDDB201C5A6C98D7B87BDC6206D9E0DE82J2H2K" TargetMode = "External"/>
	<Relationship Id="rId377" Type="http://schemas.openxmlformats.org/officeDocument/2006/relationships/hyperlink" Target="consultantplus://offline/ref=BBEF66ED8728DFF71283E890EF14E1FA48628B484543A59A2021B420CE301F41F274637FAC764DECDF201C5A6C98D7B87BDC6206D9E0DE82J2H2K" TargetMode = "External"/>
	<Relationship Id="rId378" Type="http://schemas.openxmlformats.org/officeDocument/2006/relationships/hyperlink" Target="consultantplus://offline/ref=BBEF66ED8728DFF71283E890EF14E1FA4F68894D4642A59A2021B420CE301F41F274637FAC7648EDDC201C5A6C98D7B87BDC6206D9E0DE82J2H2K" TargetMode = "External"/>
	<Relationship Id="rId379" Type="http://schemas.openxmlformats.org/officeDocument/2006/relationships/hyperlink" Target="consultantplus://offline/ref=BBEF66ED8728DFF71283E890EF14E1FA4F688F4E4547A59A2021B420CE301F41F274637FAC764DECDF201C5A6C98D7B87BDC6206D9E0DE82J2H2K" TargetMode = "External"/>
	<Relationship Id="rId380" Type="http://schemas.openxmlformats.org/officeDocument/2006/relationships/hyperlink" Target="consultantplus://offline/ref=BBEF66ED8728DFF71283E890EF14E1FA4F6888444642A59A2021B420CE301F41F274637FAC734FEDD9201C5A6C98D7B87BDC6206D9E0DE82J2H2K" TargetMode = "External"/>
	<Relationship Id="rId381" Type="http://schemas.openxmlformats.org/officeDocument/2006/relationships/hyperlink" Target="consultantplus://offline/ref=BBEF66ED8728DFF71283E890EF14E1FA4F68894D4642A59A2021B420CE301F41F274637FAC7648EDD2201C5A6C98D7B87BDC6206D9E0DE82J2H2K" TargetMode = "External"/>
	<Relationship Id="rId382" Type="http://schemas.openxmlformats.org/officeDocument/2006/relationships/hyperlink" Target="consultantplus://offline/ref=BBEF66ED8728DFF71283E890EF14E1FA4F68894D4642A59A2021B420CE301F41F274637FAC7648EADB201C5A6C98D7B87BDC6206D9E0DE82J2H2K" TargetMode = "External"/>
	<Relationship Id="rId383" Type="http://schemas.openxmlformats.org/officeDocument/2006/relationships/hyperlink" Target="consultantplus://offline/ref=BBEF66ED8728DFF71283E890EF14E1FA4F688D4B4D41A59A2021B420CE301F41F274637FAC764FE9DC201C5A6C98D7B87BDC6206D9E0DE82J2H2K" TargetMode = "External"/>
	<Relationship Id="rId384" Type="http://schemas.openxmlformats.org/officeDocument/2006/relationships/hyperlink" Target="consultantplus://offline/ref=BBEF66ED8728DFF71283E890EF14E1FA4F68894D4642A59A2021B420CE301F41F274637FAC7648EADB201C5A6C98D7B87BDC6206D9E0DE82J2H2K" TargetMode = "External"/>
	<Relationship Id="rId385" Type="http://schemas.openxmlformats.org/officeDocument/2006/relationships/hyperlink" Target="consultantplus://offline/ref=BBEF66ED8728DFF71283E890EF14E1FA4F6888444642A59A2021B420CE301F41F274637FAC734FEDD8201C5A6C98D7B87BDC6206D9E0DE82J2H2K" TargetMode = "External"/>
	<Relationship Id="rId386" Type="http://schemas.openxmlformats.org/officeDocument/2006/relationships/hyperlink" Target="consultantplus://offline/ref=BBEF66ED8728DFF71283E890EF14E1FA4F68894D4642A59A2021B420CE301F41F274637FAC7648EADA201C5A6C98D7B87BDC6206D9E0DE82J2H2K" TargetMode = "External"/>
	<Relationship Id="rId387" Type="http://schemas.openxmlformats.org/officeDocument/2006/relationships/hyperlink" Target="consultantplus://offline/ref=BBEF66ED8728DFF71283E890EF14E1FA4F68894D4642A59A2021B420CE301F41F274637FAC7648EAD9201C5A6C98D7B87BDC6206D9E0DE82J2H2K" TargetMode = "External"/>
	<Relationship Id="rId388" Type="http://schemas.openxmlformats.org/officeDocument/2006/relationships/hyperlink" Target="consultantplus://offline/ref=BBEF66ED8728DFF71283E890EF14E1FA486F8C454441A59A2021B420CE301F41F274637FAC764FEAD8201C5A6C98D7B87BDC6206D9E0DE82J2H2K" TargetMode = "External"/>
	<Relationship Id="rId389" Type="http://schemas.openxmlformats.org/officeDocument/2006/relationships/hyperlink" Target="consultantplus://offline/ref=BBEF66ED8728DFF71283E890EF14E1FA4F68894D4642A59A2021B420CE301F41F274637FAC7648EAD8201C5A6C98D7B87BDC6206D9E0DE82J2H2K" TargetMode = "External"/>
	<Relationship Id="rId390" Type="http://schemas.openxmlformats.org/officeDocument/2006/relationships/hyperlink" Target="consultantplus://offline/ref=BBEF66ED8728DFF71283E890EF14E1FA4F688F4E4547A59A2021B420CE301F41F274637FAC764DECDF201C5A6C98D7B87BDC6206D9E0DE82J2H2K" TargetMode = "External"/>
	<Relationship Id="rId391" Type="http://schemas.openxmlformats.org/officeDocument/2006/relationships/hyperlink" Target="consultantplus://offline/ref=BBEF66ED8728DFF71283E890EF14E1FA4F68894D4642A59A2021B420CE301F41F274637FAC7648EADE201C5A6C98D7B87BDC6206D9E0DE82J2H2K" TargetMode = "External"/>
	<Relationship Id="rId392" Type="http://schemas.openxmlformats.org/officeDocument/2006/relationships/hyperlink" Target="consultantplus://offline/ref=BBEF66ED8728DFF71283E890EF14E1FA4F68894D4642A59A2021B420CE301F41F274637FAC7648EADC201C5A6C98D7B87BDC6206D9E0DE82J2H2K" TargetMode = "External"/>
	<Relationship Id="rId393" Type="http://schemas.openxmlformats.org/officeDocument/2006/relationships/hyperlink" Target="consultantplus://offline/ref=BBEF66ED8728DFF71283E890EF14E1FA4F68894D4642A59A2021B420CE301F41F274637FAC7648EAD3201C5A6C98D7B87BDC6206D9E0DE82J2H2K" TargetMode = "External"/>
	<Relationship Id="rId394" Type="http://schemas.openxmlformats.org/officeDocument/2006/relationships/hyperlink" Target="consultantplus://offline/ref=BBEF66ED8728DFF71283E890EF14E1FA4F68894D4642A59A2021B420CE301F41F274637FAC7648EAD2201C5A6C98D7B87BDC6206D9E0DE82J2H2K" TargetMode = "External"/>
	<Relationship Id="rId395" Type="http://schemas.openxmlformats.org/officeDocument/2006/relationships/hyperlink" Target="consultantplus://offline/ref=BBEF66ED8728DFF71283E890EF14E1FA4F68894D4642A59A2021B420CE301F41F274637FAC7648EBDB201C5A6C98D7B87BDC6206D9E0DE82J2H2K" TargetMode = "External"/>
	<Relationship Id="rId396" Type="http://schemas.openxmlformats.org/officeDocument/2006/relationships/hyperlink" Target="consultantplus://offline/ref=BBEF66ED8728DFF71283E890EF14E1FA4F68894D4642A59A2021B420CE301F41F274637FAC7648EBDA201C5A6C98D7B87BDC6206D9E0DE82J2H2K" TargetMode = "External"/>
	<Relationship Id="rId397" Type="http://schemas.openxmlformats.org/officeDocument/2006/relationships/hyperlink" Target="consultantplus://offline/ref=BBEF66ED8728DFF71283E890EF14E1FA49688A4D4346A59A2021B420CE301F41F274637FAC764DEAD3201C5A6C98D7B87BDC6206D9E0DE82J2H2K" TargetMode = "External"/>
	<Relationship Id="rId398" Type="http://schemas.openxmlformats.org/officeDocument/2006/relationships/hyperlink" Target="consultantplus://offline/ref=BBEF66ED8728DFF71283E890EF14E1FA49688A4D4346A59A2021B420CE301F41F274637FAC764DEAD2201C5A6C98D7B87BDC6206D9E0DE82J2H2K" TargetMode = "External"/>
	<Relationship Id="rId399" Type="http://schemas.openxmlformats.org/officeDocument/2006/relationships/hyperlink" Target="consultantplus://offline/ref=BBEF66ED8728DFF71283E890EF14E1FA4F6888444642A59A2021B420CE301F41F274637FAC734FEDD3201C5A6C98D7B87BDC6206D9E0DE82J2H2K" TargetMode = "External"/>
	<Relationship Id="rId400" Type="http://schemas.openxmlformats.org/officeDocument/2006/relationships/hyperlink" Target="consultantplus://offline/ref=BBEF66ED8728DFF71283E890EF14E1FA4F68894D4642A59A2021B420CE301F41F274637FAC7648EBDF201C5A6C98D7B87BDC6206D9E0DE82J2H2K" TargetMode = "External"/>
	<Relationship Id="rId401" Type="http://schemas.openxmlformats.org/officeDocument/2006/relationships/hyperlink" Target="consultantplus://offline/ref=BBEF66ED8728DFF71283E890EF14E1FA496A894E4441A59A2021B420CE301F41F274637FAC764EE6DD201C5A6C98D7B87BDC6206D9E0DE82J2H2K" TargetMode = "External"/>
	<Relationship Id="rId402" Type="http://schemas.openxmlformats.org/officeDocument/2006/relationships/hyperlink" Target="consultantplus://offline/ref=BBEF66ED8728DFF71283E890EF14E1FA4F6888444C46A59A2021B420CE301F41F274637FAC764EE6DC201C5A6C98D7B87BDC6206D9E0DE82J2H2K" TargetMode = "External"/>
	<Relationship Id="rId403" Type="http://schemas.openxmlformats.org/officeDocument/2006/relationships/hyperlink" Target="consultantplus://offline/ref=BBEF66ED8728DFF71283E890EF14E1FA49688A4D4346A59A2021B420CE301F41F274637FAC764DEBD8201C5A6C98D7B87BDC6206D9E0DE82J2H2K" TargetMode = "External"/>
	<Relationship Id="rId404" Type="http://schemas.openxmlformats.org/officeDocument/2006/relationships/hyperlink" Target="consultantplus://offline/ref=BBEF66ED8728DFF71283E890EF14E1FA4F6888444642A59A2021B420CE301F41F274637FAC734FEADB201C5A6C98D7B87BDC6206D9E0DE82J2H2K" TargetMode = "External"/>
	<Relationship Id="rId405" Type="http://schemas.openxmlformats.org/officeDocument/2006/relationships/hyperlink" Target="consultantplus://offline/ref=BBEF66ED8728DFF71283E890EF14E1FA496A894E4441A59A2021B420CE301F41F274637FAC764EE6D3201C5A6C98D7B87BDC6206D9E0DE82J2H2K" TargetMode = "External"/>
	<Relationship Id="rId406" Type="http://schemas.openxmlformats.org/officeDocument/2006/relationships/hyperlink" Target="consultantplus://offline/ref=BBEF66ED8728DFF71283E890EF14E1FA49688A4D4346A59A2021B420CE301F41F274637FAC764DEBDF201C5A6C98D7B87BDC6206D9E0DE82J2H2K" TargetMode = "External"/>
	<Relationship Id="rId407" Type="http://schemas.openxmlformats.org/officeDocument/2006/relationships/hyperlink" Target="consultantplus://offline/ref=BBEF66ED8728DFF71283E890EF14E1FA496A814A404FA59A2021B420CE301F41F274637FAC764CE7D3201C5A6C98D7B87BDC6206D9E0DE82J2H2K" TargetMode = "External"/>
	<Relationship Id="rId408" Type="http://schemas.openxmlformats.org/officeDocument/2006/relationships/hyperlink" Target="consultantplus://offline/ref=BBEF66ED8728DFF71283E890EF14E1FA4F6888444642A59A2021B420CE301F41F274637FAC734FEADA201C5A6C98D7B87BDC6206D9E0DE82J2H2K" TargetMode = "External"/>
	<Relationship Id="rId409" Type="http://schemas.openxmlformats.org/officeDocument/2006/relationships/hyperlink" Target="consultantplus://offline/ref=BBEF66ED8728DFF71283E890EF14E1FA4F68894D4642A59A2021B420CE301F41F274637FAC7648EBDE201C5A6C98D7B87BDC6206D9E0DE82J2H2K" TargetMode = "External"/>
	<Relationship Id="rId410" Type="http://schemas.openxmlformats.org/officeDocument/2006/relationships/hyperlink" Target="consultantplus://offline/ref=BBEF66ED8728DFF71283E890EF14E1FA4A6E88484D47A59A2021B420CE301F41F274637FAC764EE9DC201C5A6C98D7B87BDC6206D9E0DE82J2H2K" TargetMode = "External"/>
	<Relationship Id="rId411" Type="http://schemas.openxmlformats.org/officeDocument/2006/relationships/hyperlink" Target="consultantplus://offline/ref=BBEF66ED8728DFF71283E890EF14E1FA486A88454640A59A2021B420CE301F41F274637FAC764DE6D2201C5A6C98D7B87BDC6206D9E0DE82J2H2K" TargetMode = "External"/>
	<Relationship Id="rId412" Type="http://schemas.openxmlformats.org/officeDocument/2006/relationships/hyperlink" Target="consultantplus://offline/ref=BBEF66ED8728DFF71283E890EF14E1FA49688A4D4346A59A2021B420CE301F41F274637FAC764DEBDD201C5A6C98D7B87BDC6206D9E0DE82J2H2K" TargetMode = "External"/>
	<Relationship Id="rId413" Type="http://schemas.openxmlformats.org/officeDocument/2006/relationships/hyperlink" Target="consultantplus://offline/ref=BBEF66ED8728DFF71283E890EF14E1FA486988494646A59A2021B420CE301F41F274637FAC764FEED8201C5A6C98D7B87BDC6206D9E0DE82J2H2K" TargetMode = "External"/>
	<Relationship Id="rId414" Type="http://schemas.openxmlformats.org/officeDocument/2006/relationships/hyperlink" Target="consultantplus://offline/ref=BBEF66ED8728DFF71283E890EF14E1FA4A6E814B4C40A59A2021B420CE301F41F274637FAC764FEFDD201C5A6C98D7B87BDC6206D9E0DE82J2H2K" TargetMode = "External"/>
	<Relationship Id="rId415" Type="http://schemas.openxmlformats.org/officeDocument/2006/relationships/hyperlink" Target="consultantplus://offline/ref=BBEF66ED8728DFF71283E890EF14E1FA496B814D4744A59A2021B420CE301F41F274637FAC764EE6DF201C5A6C98D7B87BDC6206D9E0DE82J2H2K" TargetMode = "External"/>
	<Relationship Id="rId416" Type="http://schemas.openxmlformats.org/officeDocument/2006/relationships/hyperlink" Target="consultantplus://offline/ref=BBEF66ED8728DFF71283E890EF14E1FA4F6981444646A59A2021B420CE301F41F274637FAC764FE7DA201C5A6C98D7B87BDC6206D9E0DE82J2H2K" TargetMode = "External"/>
	<Relationship Id="rId417" Type="http://schemas.openxmlformats.org/officeDocument/2006/relationships/hyperlink" Target="consultantplus://offline/ref=BBEF66ED8728DFF71283E890EF14E1FA48628F4C4245A59A2021B420CE301F41F274637FAC764EEFDA201C5A6C98D7B87BDC6206D9E0DE82J2H2K" TargetMode = "External"/>
	<Relationship Id="rId418" Type="http://schemas.openxmlformats.org/officeDocument/2006/relationships/hyperlink" Target="consultantplus://offline/ref=BBEF66ED8728DFF71283E890EF14E1FA4A6E814B4C40A59A2021B420CE301F41F274637FAC764FEFD3201C5A6C98D7B87BDC6206D9E0DE82J2H2K" TargetMode = "External"/>
	<Relationship Id="rId419" Type="http://schemas.openxmlformats.org/officeDocument/2006/relationships/hyperlink" Target="consultantplus://offline/ref=BBEF66ED8728DFF71283E890EF14E1FA4F6888444642A59A2021B420CE301F41F274637FAC734FEADF201C5A6C98D7B87BDC6206D9E0DE82J2H2K" TargetMode = "External"/>
	<Relationship Id="rId420" Type="http://schemas.openxmlformats.org/officeDocument/2006/relationships/hyperlink" Target="consultantplus://offline/ref=BBEF66ED8728DFF71283E890EF14E1FA4F68894D4642A59A2021B420CE301F41F274637FAC7648E8DB201C5A6C98D7B87BDC6206D9E0DE82J2H2K" TargetMode = "External"/>
	<Relationship Id="rId421" Type="http://schemas.openxmlformats.org/officeDocument/2006/relationships/hyperlink" Target="consultantplus://offline/ref=BBEF66ED8728DFF71283E890EF14E1FA4F68894D4642A59A2021B420CE301F41F274637FAC7648E8D9201C5A6C98D7B87BDC6206D9E0DE82J2H2K" TargetMode = "External"/>
	<Relationship Id="rId422" Type="http://schemas.openxmlformats.org/officeDocument/2006/relationships/hyperlink" Target="consultantplus://offline/ref=BBEF66ED8728DFF71283E890EF14E1FA4F68894D4642A59A2021B420CE301F41F274637FAC7648E8D8201C5A6C98D7B87BDC6206D9E0DE82J2H2K" TargetMode = "External"/>
	<Relationship Id="rId423" Type="http://schemas.openxmlformats.org/officeDocument/2006/relationships/hyperlink" Target="consultantplus://offline/ref=BBEF66ED8728DFF71283E890EF14E1FA4F6888444642A59A2021B420CE301F41F274637FAC734FEADE201C5A6C98D7B87BDC6206D9E0DE82J2H2K" TargetMode = "External"/>
	<Relationship Id="rId424" Type="http://schemas.openxmlformats.org/officeDocument/2006/relationships/hyperlink" Target="consultantplus://offline/ref=BBEF66ED8728DFF71283E890EF14E1FA42698145454CF8902878B822C93F4044F565637CAA684FEAC5294809J2HBK" TargetMode = "External"/>
	<Relationship Id="rId425" Type="http://schemas.openxmlformats.org/officeDocument/2006/relationships/hyperlink" Target="consultantplus://offline/ref=BBEF66ED8728DFF71283E890EF14E1FA4F68894D4642A59A2021B420CE301F41F274637FAC7648E8DF201C5A6C98D7B87BDC6206D9E0DE82J2H2K" TargetMode = "External"/>
	<Relationship Id="rId426" Type="http://schemas.openxmlformats.org/officeDocument/2006/relationships/hyperlink" Target="consultantplus://offline/ref=BBEF66ED8728DFF71283E890EF14E1FA4F68894D4642A59A2021B420CE301F41F274637FAC7648E8DC201C5A6C98D7B87BDC6206D9E0DE82J2H2K" TargetMode = "External"/>
	<Relationship Id="rId427" Type="http://schemas.openxmlformats.org/officeDocument/2006/relationships/hyperlink" Target="consultantplus://offline/ref=BBEF66ED8728DFF71283E890EF14E1FA4F68894D4642A59A2021B420CE301F41F274637FAC7648E8D3201C5A6C98D7B87BDC6206D9E0DE82J2H2K" TargetMode = "External"/>
	<Relationship Id="rId428" Type="http://schemas.openxmlformats.org/officeDocument/2006/relationships/hyperlink" Target="consultantplus://offline/ref=BBEF66ED8728DFF71283E890EF14E1FA4F68894D4642A59A2021B420CE301F41F274637FAC7648E9DB201C5A6C98D7B87BDC6206D9E0DE82J2H2K" TargetMode = "External"/>
	<Relationship Id="rId429" Type="http://schemas.openxmlformats.org/officeDocument/2006/relationships/hyperlink" Target="consultantplus://offline/ref=BBEF66ED8728DFF71283E890EF14E1FA4F68894D4642A59A2021B420CE301F41F274637FAC7648E9DA201C5A6C98D7B87BDC6206D9E0DE82J2H2K" TargetMode = "External"/>
	<Relationship Id="rId430" Type="http://schemas.openxmlformats.org/officeDocument/2006/relationships/hyperlink" Target="consultantplus://offline/ref=BBEF66ED8728DFF71283E890EF14E1FA486D8E4C4741A59A2021B420CE301F41F274637FAC764EE9D2201C5A6C98D7B87BDC6206D9E0DE82J2H2K" TargetMode = "External"/>
	<Relationship Id="rId431" Type="http://schemas.openxmlformats.org/officeDocument/2006/relationships/hyperlink" Target="consultantplus://offline/ref=BBEF66ED8728DFF71283E890EF14E1FA4F6E8B4A4246A59A2021B420CE301F41F274637FAC774AE9DF201C5A6C98D7B87BDC6206D9E0DE82J2H2K" TargetMode = "External"/>
	<Relationship Id="rId432" Type="http://schemas.openxmlformats.org/officeDocument/2006/relationships/hyperlink" Target="consultantplus://offline/ref=BBEF66ED8728DFF71283E890EF14E1FA486D8E4C4741A59A2021B420CE301F41F274637FAC764EEDDA201C5A6C98D7B87BDC6206D9E0DE82J2H2K" TargetMode = "External"/>
	<Relationship Id="rId433" Type="http://schemas.openxmlformats.org/officeDocument/2006/relationships/hyperlink" Target="consultantplus://offline/ref=BBEF66ED8728DFF71283E890EF14E1FA486D8F4D4742A59A2021B420CE301F41F274637FAC7449EEDF201C5A6C98D7B87BDC6206D9E0DE82J2H2K" TargetMode = "External"/>
	<Relationship Id="rId434" Type="http://schemas.openxmlformats.org/officeDocument/2006/relationships/hyperlink" Target="consultantplus://offline/ref=BBEF66ED8728DFF71283E890EF14E1FA436E8C4E4E11F2987174BA25C6604551E43D6C78B2764BF0D92B4AJ0H8K" TargetMode = "External"/>
	<Relationship Id="rId435" Type="http://schemas.openxmlformats.org/officeDocument/2006/relationships/hyperlink" Target="consultantplus://offline/ref=BBEF66ED8728DFF71283E890EF14E1FA496B8E4D4E11F2987174BA25C6605751BC316E7EAC7648E58F7A0C5E25CFDCA47DC67C00C7E0JDHDK" TargetMode = "External"/>
	<Relationship Id="rId436" Type="http://schemas.openxmlformats.org/officeDocument/2006/relationships/hyperlink" Target="consultantplus://offline/ref=BBEF66ED8728DFF71283E890EF14E1FA4D63884E4E11F2987174BA25C6605751BC316E7EAC7447E58F7A0C5E25CFDCA47DC67C00C7E0JDHDK" TargetMode = "External"/>
	<Relationship Id="rId437" Type="http://schemas.openxmlformats.org/officeDocument/2006/relationships/hyperlink" Target="consultantplus://offline/ref=BBEF66ED8728DFF71283E890EF14E1FA4A638C4E424CF8902878B822C93F4056F53D6F7EAC7748EFD07F194F7DC0D8BC63C2661CC5E2DCJ8H3K" TargetMode = "External"/>
	<Relationship Id="rId438" Type="http://schemas.openxmlformats.org/officeDocument/2006/relationships/hyperlink" Target="consultantplus://offline/ref=BBEF66ED8728DFF71283E890EF14E1FA4F6A8F494E11F2987174BA25C6604551E43D6C78B2764BF0D92B4AJ0H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
(ред. от 04.11.2022)
"О санитарно-эпидемиологическом благополучии населения"</dc:title>
  <dcterms:created xsi:type="dcterms:W3CDTF">2023-04-26T10:07:08Z</dcterms:created>
</cp:coreProperties>
</file>